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346C" w14:textId="09E9205B" w:rsidR="004455AC" w:rsidRPr="004455AC" w:rsidRDefault="00D61A22" w:rsidP="004455AC">
      <w:pPr>
        <w:spacing w:after="120" w:line="240" w:lineRule="auto"/>
        <w:ind w:left="-360" w:right="-547"/>
        <w:rPr>
          <w:rFonts w:ascii="Akzidenz-Grotesk Std Regular" w:hAnsi="Akzidenz-Grotesk Std Regular" w:cs="Arial"/>
          <w:bCs/>
          <w:color w:val="000000"/>
        </w:rPr>
      </w:pPr>
      <w:r>
        <w:rPr>
          <w:rFonts w:ascii="Akzidenz-Grotesk Std Regular" w:hAnsi="Akzidenz-Grotesk Std Regular" w:cs="Arial"/>
          <w:bCs/>
          <w:color w:val="000000"/>
        </w:rPr>
        <w:t xml:space="preserve">The </w:t>
      </w:r>
      <w:r w:rsidRPr="00743E94">
        <w:rPr>
          <w:rFonts w:ascii="Akzidenz-Grotesk Std Regular" w:hAnsi="Akzidenz-Grotesk Std Regular" w:cs="Arial"/>
          <w:bCs/>
          <w:color w:val="000000"/>
        </w:rPr>
        <w:t xml:space="preserve">Red Cross </w:t>
      </w:r>
      <w:r>
        <w:rPr>
          <w:rFonts w:ascii="Akzidenz-Grotesk Std Regular" w:hAnsi="Akzidenz-Grotesk Std Regular" w:cs="Arial"/>
          <w:bCs/>
          <w:color w:val="000000"/>
        </w:rPr>
        <w:t>is continuing our partnership with</w:t>
      </w:r>
      <w:r w:rsidRPr="00743E94">
        <w:rPr>
          <w:rFonts w:ascii="Akzidenz-Grotesk Std Regular" w:hAnsi="Akzidenz-Grotesk Std Regular" w:cs="Arial"/>
          <w:bCs/>
          <w:color w:val="000000"/>
        </w:rPr>
        <w:t xml:space="preserve"> Warner Bros. for the theatrical release of </w:t>
      </w:r>
      <w:r w:rsidRPr="00743E94">
        <w:rPr>
          <w:rFonts w:ascii="Akzidenz-Grotesk Std Regular" w:hAnsi="Akzidenz-Grotesk Std Regular" w:cs="Arial"/>
          <w:bCs/>
          <w:i/>
          <w:iCs/>
          <w:color w:val="000000"/>
        </w:rPr>
        <w:t>Meg 2: The Trench</w:t>
      </w:r>
      <w:r w:rsidRPr="00743E94">
        <w:rPr>
          <w:rFonts w:ascii="Akzidenz-Grotesk Std Regular" w:hAnsi="Akzidenz-Grotesk Std Regular" w:cs="Arial"/>
          <w:bCs/>
          <w:color w:val="000000"/>
        </w:rPr>
        <w:t xml:space="preserve"> </w:t>
      </w:r>
      <w:r>
        <w:rPr>
          <w:rFonts w:ascii="Akzidenz-Grotesk Std Regular" w:hAnsi="Akzidenz-Grotesk Std Regular" w:cs="Arial"/>
          <w:bCs/>
          <w:color w:val="000000"/>
        </w:rPr>
        <w:t xml:space="preserve">into August </w:t>
      </w:r>
      <w:r w:rsidRPr="00743E94">
        <w:rPr>
          <w:rFonts w:ascii="Akzidenz-Grotesk Std Regular" w:hAnsi="Akzidenz-Grotesk Std Regular" w:cs="Arial"/>
          <w:bCs/>
          <w:color w:val="000000"/>
        </w:rPr>
        <w:t>to celebrate a summer of sharks and help avoid frequent summer blood and platelet shortages.</w:t>
      </w:r>
      <w:r w:rsidRPr="004455AC">
        <w:rPr>
          <w:rFonts w:ascii="Akzidenz-Grotesk Std Regular" w:hAnsi="Akzidenz-Grotesk Std Regular" w:cs="Arial"/>
          <w:bCs/>
          <w:color w:val="000000"/>
        </w:rPr>
        <w:t xml:space="preserve"> The messages below can be relayed to donors while scheduling appointments.</w:t>
      </w:r>
      <w:r w:rsidRPr="004455AC" w:rsidDel="00D61A22">
        <w:rPr>
          <w:rFonts w:ascii="Akzidenz-Grotesk Std Regular" w:hAnsi="Akzidenz-Grotesk Std Regular" w:cs="Arial"/>
          <w:bCs/>
          <w:color w:val="000000"/>
        </w:rPr>
        <w:t xml:space="preserve"> </w:t>
      </w:r>
    </w:p>
    <w:p w14:paraId="7389A80E" w14:textId="77777777" w:rsidR="0036012D" w:rsidRDefault="0036012D" w:rsidP="00D61A22">
      <w:pPr>
        <w:spacing w:after="120" w:line="240" w:lineRule="auto"/>
        <w:ind w:left="-360" w:right="-547"/>
        <w:rPr>
          <w:rFonts w:ascii="Akzidenz-Grotesk Std Regular" w:hAnsi="Akzidenz-Grotesk Std Regular" w:cs="Arial"/>
          <w:b/>
          <w:bCs/>
          <w:color w:val="FF0000"/>
          <w:sz w:val="24"/>
          <w:szCs w:val="24"/>
        </w:rPr>
      </w:pPr>
      <w:r>
        <w:rPr>
          <w:rFonts w:ascii="Akzidenz-Grotesk Std Regular" w:hAnsi="Akzidenz-Grotesk Std Regular" w:cs="Arial"/>
          <w:b/>
          <w:bCs/>
          <w:color w:val="FF0000"/>
          <w:sz w:val="24"/>
          <w:szCs w:val="24"/>
        </w:rPr>
        <w:t>KEY MESSAGES</w:t>
      </w:r>
    </w:p>
    <w:p w14:paraId="71E2ED7B" w14:textId="2C17DC2E" w:rsidR="0004575F" w:rsidRDefault="004C3972" w:rsidP="0004575F">
      <w:pPr>
        <w:pStyle w:val="Default"/>
        <w:numPr>
          <w:ilvl w:val="0"/>
          <w:numId w:val="19"/>
        </w:numPr>
        <w:tabs>
          <w:tab w:val="left" w:pos="1080"/>
        </w:tabs>
        <w:ind w:left="0" w:right="360"/>
        <w:rPr>
          <w:rFonts w:cs="Arial"/>
          <w:bCs/>
          <w:color w:val="000000" w:themeColor="text1"/>
          <w:sz w:val="22"/>
          <w:szCs w:val="22"/>
        </w:rPr>
      </w:pPr>
      <w:r w:rsidRPr="004C3972">
        <w:rPr>
          <w:rFonts w:cs="Arial"/>
          <w:bCs/>
          <w:color w:val="000000" w:themeColor="text1"/>
          <w:sz w:val="22"/>
          <w:szCs w:val="22"/>
        </w:rPr>
        <w:t xml:space="preserve">It’s not too late to be a part of something big this summer. </w:t>
      </w:r>
      <w:r w:rsidR="00B50457">
        <w:rPr>
          <w:rFonts w:cs="Arial"/>
          <w:bCs/>
          <w:color w:val="000000" w:themeColor="text1"/>
          <w:sz w:val="22"/>
          <w:szCs w:val="22"/>
        </w:rPr>
        <w:t xml:space="preserve">Patients are counting on </w:t>
      </w:r>
      <w:r w:rsidRPr="004C3972">
        <w:rPr>
          <w:rFonts w:cs="Arial"/>
          <w:bCs/>
          <w:color w:val="000000" w:themeColor="text1"/>
          <w:sz w:val="22"/>
          <w:szCs w:val="22"/>
        </w:rPr>
        <w:t>blood and platelet donors to ensure lifesaving care is ready as soon as it’s needed.</w:t>
      </w:r>
      <w:r w:rsidR="00B50457">
        <w:rPr>
          <w:rFonts w:cs="Arial"/>
          <w:bCs/>
          <w:color w:val="000000" w:themeColor="text1"/>
          <w:sz w:val="22"/>
          <w:szCs w:val="22"/>
        </w:rPr>
        <w:t xml:space="preserve"> Give now!</w:t>
      </w:r>
    </w:p>
    <w:p w14:paraId="5BCB12F2" w14:textId="77C4B4D4" w:rsidR="004C3972" w:rsidRDefault="004C3972" w:rsidP="004C3972">
      <w:pPr>
        <w:pStyle w:val="Default"/>
        <w:numPr>
          <w:ilvl w:val="0"/>
          <w:numId w:val="19"/>
        </w:numPr>
        <w:tabs>
          <w:tab w:val="left" w:pos="1080"/>
        </w:tabs>
        <w:ind w:left="0" w:right="360"/>
        <w:rPr>
          <w:rFonts w:cs="Arial"/>
          <w:bCs/>
          <w:color w:val="000000" w:themeColor="text1"/>
          <w:sz w:val="22"/>
          <w:szCs w:val="22"/>
        </w:rPr>
      </w:pPr>
      <w:r w:rsidRPr="004C3972">
        <w:rPr>
          <w:rFonts w:cs="Arial"/>
          <w:bCs/>
          <w:color w:val="000000" w:themeColor="text1"/>
          <w:sz w:val="22"/>
          <w:szCs w:val="22"/>
        </w:rPr>
        <w:t xml:space="preserve">Don’t delay. Book a donation appointment and help keep the blood supply stable before fall routines may make it tougher to </w:t>
      </w:r>
      <w:r w:rsidR="00773CE9">
        <w:rPr>
          <w:rFonts w:cs="Arial"/>
          <w:bCs/>
          <w:color w:val="000000" w:themeColor="text1"/>
          <w:sz w:val="22"/>
          <w:szCs w:val="22"/>
        </w:rPr>
        <w:t>find</w:t>
      </w:r>
      <w:r w:rsidRPr="004C3972">
        <w:rPr>
          <w:rFonts w:cs="Arial"/>
          <w:bCs/>
          <w:color w:val="000000" w:themeColor="text1"/>
          <w:sz w:val="22"/>
          <w:szCs w:val="22"/>
        </w:rPr>
        <w:t xml:space="preserve"> time to give.</w:t>
      </w:r>
    </w:p>
    <w:p w14:paraId="505A26BF" w14:textId="1FA88143" w:rsidR="008435C0" w:rsidRPr="008435C0" w:rsidRDefault="008435C0" w:rsidP="004C3972">
      <w:pPr>
        <w:pStyle w:val="Default"/>
        <w:numPr>
          <w:ilvl w:val="0"/>
          <w:numId w:val="19"/>
        </w:numPr>
        <w:tabs>
          <w:tab w:val="left" w:pos="1080"/>
        </w:tabs>
        <w:ind w:left="0" w:right="360"/>
        <w:rPr>
          <w:rFonts w:cs="Arial"/>
          <w:bCs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FOR DRIVES AUG. 1-12: </w:t>
      </w:r>
      <w:r w:rsidRPr="008435C0">
        <w:rPr>
          <w:rFonts w:cs="Arial"/>
          <w:bCs/>
          <w:color w:val="000000" w:themeColor="text1"/>
          <w:sz w:val="22"/>
          <w:szCs w:val="22"/>
        </w:rPr>
        <w:t>Those who come to give July 12-Aug. 12, 2023, will automatically be entered for a chance to win a three-night New York getaway with a private shark dive adventure at Long Island Aquarium.</w:t>
      </w:r>
      <w:r w:rsidR="00EF3898" w:rsidRPr="00EF3898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="00EF3898">
        <w:rPr>
          <w:rFonts w:cs="Arial"/>
          <w:bCs/>
          <w:color w:val="000000" w:themeColor="text1"/>
          <w:sz w:val="22"/>
          <w:szCs w:val="22"/>
        </w:rPr>
        <w:t xml:space="preserve">Details are available at </w:t>
      </w:r>
      <w:hyperlink r:id="rId11" w:history="1">
        <w:r w:rsidR="00EF3898" w:rsidRPr="00443DEC">
          <w:rPr>
            <w:rStyle w:val="Hyperlink"/>
            <w:rFonts w:ascii="Akzidenz-Grotesk Std Regular" w:hAnsi="Akzidenz-Grotesk Std Regular" w:cs="Arial"/>
            <w:sz w:val="22"/>
            <w:szCs w:val="22"/>
          </w:rPr>
          <w:t>RedCrossBlood.org/</w:t>
        </w:r>
      </w:hyperlink>
      <w:r w:rsidR="00EF3898">
        <w:rPr>
          <w:rStyle w:val="Hyperlink"/>
          <w:rFonts w:ascii="Akzidenz-Grotesk Std Regular" w:hAnsi="Akzidenz-Grotesk Std Regular" w:cs="Arial"/>
          <w:sz w:val="22"/>
          <w:szCs w:val="22"/>
        </w:rPr>
        <w:t>Meg2.</w:t>
      </w:r>
    </w:p>
    <w:p w14:paraId="34B1081C" w14:textId="6CC54804" w:rsidR="002B5EAF" w:rsidRPr="002B5EAF" w:rsidRDefault="008435C0" w:rsidP="002B5EAF">
      <w:pPr>
        <w:pStyle w:val="Default"/>
        <w:numPr>
          <w:ilvl w:val="0"/>
          <w:numId w:val="19"/>
        </w:numPr>
        <w:tabs>
          <w:tab w:val="left" w:pos="1080"/>
        </w:tabs>
        <w:ind w:left="0" w:right="360"/>
        <w:rPr>
          <w:rFonts w:cs="Arial"/>
          <w:bCs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FOR DRIVES AUG. 1-31: </w:t>
      </w:r>
      <w:r w:rsidRPr="008435C0">
        <w:rPr>
          <w:rFonts w:cs="Arial"/>
          <w:bCs/>
          <w:color w:val="000000" w:themeColor="text1"/>
          <w:sz w:val="22"/>
          <w:szCs w:val="22"/>
        </w:rPr>
        <w:t xml:space="preserve">Those who come to give blood, </w:t>
      </w:r>
      <w:proofErr w:type="gramStart"/>
      <w:r w:rsidRPr="008435C0">
        <w:rPr>
          <w:rFonts w:cs="Arial"/>
          <w:bCs/>
          <w:color w:val="000000" w:themeColor="text1"/>
          <w:sz w:val="22"/>
          <w:szCs w:val="22"/>
        </w:rPr>
        <w:t>platelets</w:t>
      </w:r>
      <w:proofErr w:type="gramEnd"/>
      <w:r w:rsidRPr="008435C0">
        <w:rPr>
          <w:rFonts w:cs="Arial"/>
          <w:bCs/>
          <w:color w:val="000000" w:themeColor="text1"/>
          <w:sz w:val="22"/>
          <w:szCs w:val="22"/>
        </w:rPr>
        <w:t xml:space="preserve"> or AB Elite plasma Aug. 1-31, 2023, will receive a $10 e-gift card to a movie merchant of their choice.</w:t>
      </w:r>
      <w:r w:rsidR="00751F22">
        <w:rPr>
          <w:rFonts w:cs="Arial"/>
          <w:bCs/>
          <w:color w:val="000000" w:themeColor="text1"/>
          <w:sz w:val="22"/>
          <w:szCs w:val="22"/>
        </w:rPr>
        <w:t xml:space="preserve"> </w:t>
      </w:r>
    </w:p>
    <w:p w14:paraId="5626D6C7" w14:textId="56670B4F" w:rsidR="00B772E4" w:rsidRPr="00F178E8" w:rsidRDefault="00F57A50" w:rsidP="00FA0827">
      <w:pPr>
        <w:pStyle w:val="Default"/>
        <w:numPr>
          <w:ilvl w:val="0"/>
          <w:numId w:val="19"/>
        </w:numPr>
        <w:tabs>
          <w:tab w:val="left" w:pos="1080"/>
        </w:tabs>
        <w:ind w:left="0" w:right="360"/>
        <w:rPr>
          <w:rStyle w:val="Strong"/>
          <w:rFonts w:ascii="Akzidenz-Grotesk Std Regular" w:hAnsi="Akzidenz-Grotesk Std Regular" w:cs="Arial"/>
          <w:b w:val="0"/>
          <w:color w:val="000000" w:themeColor="text1"/>
          <w:sz w:val="22"/>
          <w:szCs w:val="22"/>
        </w:rPr>
      </w:pPr>
      <w:r w:rsidRPr="00F178E8">
        <w:rPr>
          <w:rFonts w:cs="Arial"/>
          <w:b/>
          <w:sz w:val="22"/>
          <w:szCs w:val="21"/>
        </w:rPr>
        <w:t xml:space="preserve">[FOR DRIVES WHERE POWER REDS WILL BE COLLECTED] </w:t>
      </w:r>
      <w:r w:rsidR="00B772E4" w:rsidRPr="00F178E8">
        <w:rPr>
          <w:rStyle w:val="Strong"/>
          <w:rFonts w:ascii="Akzidenz-Grotesk Std Regular" w:eastAsia="MS Mincho" w:hAnsi="Akzidenz-Grotesk Std Regular" w:cs="Arial"/>
          <w:b w:val="0"/>
          <w:sz w:val="22"/>
          <w:szCs w:val="22"/>
          <w:lang w:eastAsia="ja-JP"/>
        </w:rPr>
        <w:t>Eligible donors with types O, B negative or A negative blood are encouraged to make a Power Red donation</w:t>
      </w:r>
      <w:r w:rsidRPr="00F178E8">
        <w:rPr>
          <w:rStyle w:val="Strong"/>
          <w:rFonts w:ascii="Akzidenz-Grotesk Std Regular" w:eastAsia="MS Mincho" w:hAnsi="Akzidenz-Grotesk Std Regular" w:cs="Arial"/>
          <w:b w:val="0"/>
          <w:sz w:val="22"/>
          <w:szCs w:val="22"/>
          <w:lang w:eastAsia="ja-JP"/>
        </w:rPr>
        <w:t xml:space="preserve"> at this blood drive.</w:t>
      </w:r>
    </w:p>
    <w:p w14:paraId="7D5304F6" w14:textId="77777777" w:rsidR="000F7CAF" w:rsidRPr="000F7CAF" w:rsidRDefault="00B772E4" w:rsidP="00FA0827">
      <w:pPr>
        <w:pStyle w:val="Default"/>
        <w:numPr>
          <w:ilvl w:val="1"/>
          <w:numId w:val="19"/>
        </w:numPr>
        <w:tabs>
          <w:tab w:val="left" w:pos="360"/>
          <w:tab w:val="left" w:pos="720"/>
        </w:tabs>
        <w:ind w:left="360" w:right="360"/>
        <w:rPr>
          <w:rFonts w:cs="Arial"/>
          <w:bCs/>
          <w:color w:val="000000" w:themeColor="text1"/>
          <w:sz w:val="22"/>
          <w:szCs w:val="22"/>
        </w:rPr>
      </w:pPr>
      <w:r w:rsidRPr="00F178E8">
        <w:rPr>
          <w:rFonts w:cs="Arial"/>
          <w:sz w:val="22"/>
          <w:szCs w:val="22"/>
        </w:rPr>
        <w:t xml:space="preserve">Power Red donors give a concentrated dose of red blood cells during a single donation, allowing them to maximize their impact. </w:t>
      </w:r>
    </w:p>
    <w:p w14:paraId="2B0A8136" w14:textId="34E2D6B1" w:rsidR="00B772E4" w:rsidRPr="00F178E8" w:rsidRDefault="00B772E4" w:rsidP="00FA0827">
      <w:pPr>
        <w:pStyle w:val="Default"/>
        <w:numPr>
          <w:ilvl w:val="1"/>
          <w:numId w:val="19"/>
        </w:numPr>
        <w:tabs>
          <w:tab w:val="left" w:pos="360"/>
          <w:tab w:val="left" w:pos="720"/>
        </w:tabs>
        <w:ind w:left="360" w:right="360"/>
        <w:rPr>
          <w:rFonts w:cs="Arial"/>
          <w:bCs/>
          <w:color w:val="000000" w:themeColor="text1"/>
          <w:sz w:val="22"/>
          <w:szCs w:val="22"/>
        </w:rPr>
      </w:pPr>
      <w:r w:rsidRPr="00F178E8">
        <w:rPr>
          <w:rFonts w:cs="Arial"/>
          <w:sz w:val="22"/>
          <w:szCs w:val="22"/>
        </w:rPr>
        <w:t>During this type of donation, red blood cells are separated from other blood components, and the plasma and platelets are safely and comfortably returned to the donor.</w:t>
      </w:r>
    </w:p>
    <w:p w14:paraId="097CE94F" w14:textId="77777777" w:rsidR="00000155" w:rsidRPr="00F178E8" w:rsidRDefault="00000155" w:rsidP="00FA0827">
      <w:pPr>
        <w:numPr>
          <w:ilvl w:val="0"/>
          <w:numId w:val="19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360"/>
        <w:rPr>
          <w:rStyle w:val="Hyperlink"/>
          <w:rFonts w:ascii="Akzidenz-Grotesk Std Regular" w:eastAsia="Times New Roman" w:hAnsi="Akzidenz-Grotesk Std Regular" w:cs="Arial"/>
          <w:b/>
          <w:bCs/>
          <w:color w:val="000000" w:themeColor="text1"/>
          <w:u w:val="none"/>
        </w:rPr>
      </w:pPr>
      <w:r w:rsidRPr="00F178E8">
        <w:rPr>
          <w:rFonts w:ascii="Akzidenz-Grotesk Std Regular" w:eastAsia="Times New Roman" w:hAnsi="Akzidenz-Grotesk Std Regular" w:cs="Arial"/>
          <w:color w:val="000000"/>
        </w:rPr>
        <w:t xml:space="preserve">Save time </w:t>
      </w:r>
      <w:r>
        <w:rPr>
          <w:rFonts w:ascii="Akzidenz-Grotesk Std Regular" w:eastAsia="Times New Roman" w:hAnsi="Akzidenz-Grotesk Std Regular" w:cs="Arial"/>
          <w:color w:val="000000"/>
        </w:rPr>
        <w:t>with</w:t>
      </w:r>
      <w:r w:rsidRPr="00F178E8">
        <w:rPr>
          <w:rFonts w:ascii="Akzidenz-Grotesk Std Regular" w:eastAsia="Times New Roman" w:hAnsi="Akzidenz-Grotesk Std Regular" w:cs="Arial"/>
          <w:color w:val="000000"/>
        </w:rPr>
        <w:t xml:space="preserve"> RapidPass</w:t>
      </w:r>
      <w:r w:rsidRPr="00F178E8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vertAlign w:val="superscrip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>
        <w:rPr>
          <w:rFonts w:ascii="Akzidenz-Grotesk Std Regular" w:eastAsia="Times New Roman" w:hAnsi="Akzidenz-Grotesk Std Regular" w:cs="Arial"/>
          <w:color w:val="000000"/>
        </w:rPr>
        <w:t>. C</w:t>
      </w:r>
      <w:r w:rsidRPr="00F178E8">
        <w:rPr>
          <w:rFonts w:ascii="Akzidenz-Grotesk Std Regular" w:eastAsia="Times New Roman" w:hAnsi="Akzidenz-Grotesk Std Regular" w:cs="Arial"/>
          <w:color w:val="000000"/>
        </w:rPr>
        <w:t xml:space="preserve">omplete your pre-donation reading and health history at </w:t>
      </w:r>
      <w:hyperlink r:id="rId12" w:history="1">
        <w:r w:rsidRPr="00F178E8">
          <w:rPr>
            <w:rStyle w:val="Hyperlink"/>
            <w:rFonts w:ascii="Akzidenz-Grotesk Std Regular" w:eastAsia="Times New Roman" w:hAnsi="Akzidenz-Grotesk Std Regular" w:cs="Arial"/>
          </w:rPr>
          <w:t>RedCrossBlood.org/RapidPass</w:t>
        </w:r>
      </w:hyperlink>
      <w:r w:rsidRPr="00F178E8">
        <w:rPr>
          <w:rFonts w:ascii="Akzidenz-Grotesk Std Regular" w:hAnsi="Akzidenz-Grotesk Std Regular"/>
        </w:rPr>
        <w:t xml:space="preserve"> or </w:t>
      </w:r>
      <w:r>
        <w:rPr>
          <w:rFonts w:ascii="Akzidenz-Grotesk Std Regular" w:hAnsi="Akzidenz-Grotesk Std Regular"/>
        </w:rPr>
        <w:t>with the</w:t>
      </w:r>
      <w:r w:rsidRPr="00F178E8">
        <w:rPr>
          <w:rFonts w:ascii="Akzidenz-Grotesk Std Regular" w:hAnsi="Akzidenz-Grotesk Std Regular"/>
        </w:rPr>
        <w:t xml:space="preserve"> Blood Donor App</w:t>
      </w:r>
      <w:r w:rsidRPr="00F178E8">
        <w:rPr>
          <w:rFonts w:ascii="Akzidenz-Grotesk Std Regular" w:eastAsia="Times New Roman" w:hAnsi="Akzidenz-Grotesk Std Regular" w:cs="Arial"/>
          <w:color w:val="000000"/>
        </w:rPr>
        <w:t xml:space="preserve"> before </w:t>
      </w:r>
      <w:r>
        <w:rPr>
          <w:rFonts w:ascii="Akzidenz-Grotesk Std Regular" w:eastAsia="Times New Roman" w:hAnsi="Akzidenz-Grotesk Std Regular" w:cs="Arial"/>
          <w:color w:val="000000"/>
        </w:rPr>
        <w:t>your</w:t>
      </w:r>
      <w:r w:rsidRPr="00F178E8">
        <w:rPr>
          <w:rFonts w:ascii="Akzidenz-Grotesk Std Regular" w:eastAsia="Times New Roman" w:hAnsi="Akzidenz-Grotesk Std Regular" w:cs="Arial"/>
          <w:color w:val="000000"/>
        </w:rPr>
        <w:t xml:space="preserve"> appointment. </w:t>
      </w:r>
    </w:p>
    <w:p w14:paraId="180F2789" w14:textId="77777777" w:rsidR="00000155" w:rsidRPr="006D6ED2" w:rsidRDefault="00000155" w:rsidP="00FA0827">
      <w:pPr>
        <w:numPr>
          <w:ilvl w:val="0"/>
          <w:numId w:val="19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120" w:line="240" w:lineRule="auto"/>
        <w:ind w:left="0" w:right="360"/>
        <w:rPr>
          <w:rFonts w:ascii="Akzidenz-Grotesk Std Regular" w:eastAsia="Times New Roman" w:hAnsi="Akzidenz-Grotesk Std Regular" w:cs="Arial"/>
          <w:b/>
          <w:bCs/>
          <w:color w:val="000000" w:themeColor="text1"/>
        </w:rPr>
      </w:pPr>
      <w:r>
        <w:rPr>
          <w:rFonts w:ascii="Akzidenz-Grotesk Std Regular" w:hAnsi="Akzidenz-Grotesk Std Regular"/>
        </w:rPr>
        <w:t>E</w:t>
      </w:r>
      <w:r w:rsidRPr="00F178E8">
        <w:rPr>
          <w:rFonts w:ascii="Akzidenz-Grotesk Std Regular" w:hAnsi="Akzidenz-Grotesk Std Regular"/>
        </w:rPr>
        <w:t>ligibility questions</w:t>
      </w:r>
      <w:r>
        <w:rPr>
          <w:rFonts w:ascii="Akzidenz-Grotesk Std Regular" w:hAnsi="Akzidenz-Grotesk Std Regular"/>
        </w:rPr>
        <w:t>?</w:t>
      </w:r>
      <w:r w:rsidRPr="00F178E8">
        <w:rPr>
          <w:rFonts w:ascii="Akzidenz-Grotesk Std Regular" w:hAnsi="Akzidenz-Grotesk Std Regular"/>
        </w:rPr>
        <w:t xml:space="preserve"> </w:t>
      </w:r>
      <w:r>
        <w:rPr>
          <w:rFonts w:ascii="Akzidenz-Grotesk Std Regular" w:hAnsi="Akzidenz-Grotesk Std Regular"/>
        </w:rPr>
        <w:t>C</w:t>
      </w:r>
      <w:r w:rsidRPr="00F178E8">
        <w:rPr>
          <w:rFonts w:ascii="Akzidenz-Grotesk Std Regular" w:hAnsi="Akzidenz-Grotesk Std Regular"/>
        </w:rPr>
        <w:t xml:space="preserve">all 1-800-RED CROSS (1-800-733-2767) or visit </w:t>
      </w:r>
      <w:hyperlink r:id="rId13" w:history="1">
        <w:r w:rsidRPr="00F178E8">
          <w:rPr>
            <w:rStyle w:val="Hyperlink"/>
            <w:rFonts w:ascii="Akzidenz-Grotesk Std Regular" w:hAnsi="Akzidenz-Grotesk Std Regular" w:cs="Akzidenz-Grotesk Std Regular"/>
          </w:rPr>
          <w:t>RedCrossBlood.org</w:t>
        </w:r>
      </w:hyperlink>
      <w:r w:rsidRPr="00F178E8">
        <w:rPr>
          <w:rFonts w:ascii="Akzidenz-Grotesk Std Regular" w:hAnsi="Akzidenz-Grotesk Std Regular"/>
        </w:rPr>
        <w:t>.</w:t>
      </w:r>
    </w:p>
    <w:p w14:paraId="26B4354A" w14:textId="3AC76A3D" w:rsidR="00B27713" w:rsidRPr="00F178E8" w:rsidRDefault="001B610B" w:rsidP="00E63455">
      <w:pPr>
        <w:spacing w:after="0" w:line="264" w:lineRule="auto"/>
        <w:ind w:left="-360" w:right="-547"/>
        <w:rPr>
          <w:rFonts w:ascii="Akzidenz-Grotesk Std Regular" w:hAnsi="Akzidenz-Grotesk Std Regular" w:cs="Arial"/>
          <w:b/>
          <w:bCs/>
          <w:color w:val="FF0000"/>
          <w:sz w:val="24"/>
          <w:szCs w:val="24"/>
        </w:rPr>
      </w:pPr>
      <w:r w:rsidRPr="00F178E8">
        <w:rPr>
          <w:rFonts w:ascii="Akzidenz-Grotesk Std Regular" w:hAnsi="Akzidenz-Grotesk Std Regular" w:cs="Arial"/>
          <w:b/>
          <w:bCs/>
          <w:color w:val="FF0000"/>
          <w:sz w:val="24"/>
          <w:szCs w:val="24"/>
        </w:rPr>
        <w:t>YOU CAN HELP</w:t>
      </w:r>
      <w:r w:rsidR="00552EBB" w:rsidRPr="00F178E8">
        <w:rPr>
          <w:rFonts w:ascii="Akzidenz-Grotesk Std Regular" w:hAnsi="Akzidenz-Grotesk Std Regular" w:cs="Arial"/>
          <w:b/>
          <w:bCs/>
          <w:color w:val="FF0000"/>
          <w:sz w:val="24"/>
          <w:szCs w:val="24"/>
        </w:rPr>
        <w:t>!</w:t>
      </w:r>
    </w:p>
    <w:p w14:paraId="370DDBE8" w14:textId="59C0660D" w:rsidR="00EC2AF6" w:rsidRPr="00EC2AF6" w:rsidRDefault="006E528A" w:rsidP="00427379">
      <w:pPr>
        <w:pStyle w:val="ListParagraph"/>
        <w:numPr>
          <w:ilvl w:val="0"/>
          <w:numId w:val="36"/>
        </w:numPr>
        <w:spacing w:after="100" w:line="240" w:lineRule="auto"/>
        <w:ind w:left="0" w:right="-547"/>
        <w:rPr>
          <w:rFonts w:ascii="Akzidenz-Grotesk Std Regular" w:hAnsi="Akzidenz-Grotesk Std Regular" w:cs="Akzidenz-Grotesk Std Regular"/>
        </w:rPr>
      </w:pPr>
      <w:r w:rsidRPr="00F178E8">
        <w:rPr>
          <w:rFonts w:ascii="Akzidenz-Grotesk Std Regular" w:hAnsi="Akzidenz-Grotesk Std Regular" w:cs="Akzidenz-Grotesk Std Regular"/>
        </w:rPr>
        <w:t>Encourage</w:t>
      </w:r>
      <w:r w:rsidR="00895E89" w:rsidRPr="00F178E8">
        <w:rPr>
          <w:rFonts w:ascii="Akzidenz-Grotesk Std Regular" w:hAnsi="Akzidenz-Grotesk Std Regular" w:cs="Akzidenz-Grotesk Std Regular"/>
        </w:rPr>
        <w:t xml:space="preserve"> friends and family to give at your drive.</w:t>
      </w:r>
      <w:r w:rsidR="00470F14" w:rsidRPr="00F178E8">
        <w:rPr>
          <w:rFonts w:ascii="Akzidenz-Grotesk Std Regular" w:hAnsi="Akzidenz-Grotesk Std Regular" w:cs="Akzidenz-Grotesk Std Regular"/>
        </w:rPr>
        <w:t xml:space="preserve"> </w:t>
      </w:r>
      <w:r w:rsidR="00470F14" w:rsidRPr="00F178E8">
        <w:rPr>
          <w:rFonts w:ascii="Akzidenz-Grotesk Std Regular" w:hAnsi="Akzidenz-Grotesk Std Regular"/>
        </w:rPr>
        <w:t>Visit</w:t>
      </w:r>
      <w:r w:rsidR="00FA7ACC" w:rsidRPr="00F178E8">
        <w:rPr>
          <w:rFonts w:ascii="Akzidenz-Grotesk Std Regular" w:hAnsi="Akzidenz-Grotesk Std Regular"/>
        </w:rPr>
        <w:t xml:space="preserve"> our </w:t>
      </w:r>
      <w:r w:rsidR="00681DC5">
        <w:rPr>
          <w:rFonts w:ascii="Akzidenz-Grotesk Std Regular" w:hAnsi="Akzidenz-Grotesk Std Regular"/>
        </w:rPr>
        <w:t xml:space="preserve">Blood Drive Management Portal </w:t>
      </w:r>
      <w:r w:rsidR="00FA7ACC" w:rsidRPr="00F178E8">
        <w:rPr>
          <w:rFonts w:ascii="Akzidenz-Grotesk Std Regular" w:hAnsi="Akzidenz-Grotesk Std Regular"/>
        </w:rPr>
        <w:t xml:space="preserve">at </w:t>
      </w:r>
      <w:hyperlink r:id="rId14" w:history="1">
        <w:r w:rsidR="00890FBD">
          <w:rPr>
            <w:rStyle w:val="Hyperlink"/>
            <w:rFonts w:ascii="Akzidenz-Grotesk Std Regular" w:hAnsi="Akzidenz-Grotesk Std Regular"/>
          </w:rPr>
          <w:t>rcblood.org/portal</w:t>
        </w:r>
      </w:hyperlink>
      <w:r w:rsidR="00470F14" w:rsidRPr="00F178E8">
        <w:rPr>
          <w:rFonts w:ascii="Akzidenz-Grotesk Std Regular" w:hAnsi="Akzidenz-Grotesk Std Regular"/>
        </w:rPr>
        <w:t xml:space="preserve"> </w:t>
      </w:r>
      <w:r w:rsidR="00FA7ACC" w:rsidRPr="00F178E8">
        <w:rPr>
          <w:rFonts w:ascii="Akzidenz-Grotesk Std Regular" w:hAnsi="Akzidenz-Grotesk Std Regular"/>
        </w:rPr>
        <w:t xml:space="preserve">to find </w:t>
      </w:r>
      <w:r w:rsidR="000E1633">
        <w:rPr>
          <w:rFonts w:ascii="Akzidenz-Grotesk Std Regular" w:hAnsi="Akzidenz-Grotesk Std Regular"/>
        </w:rPr>
        <w:t>tools for a successful blood drive</w:t>
      </w:r>
      <w:r w:rsidR="00136979">
        <w:rPr>
          <w:rFonts w:ascii="Akzidenz-Grotesk Std Regular" w:hAnsi="Akzidenz-Grotesk Std Regular"/>
        </w:rPr>
        <w:t xml:space="preserve"> as well as additional social content</w:t>
      </w:r>
      <w:r w:rsidR="00226129">
        <w:rPr>
          <w:rFonts w:ascii="Akzidenz-Grotesk Std Regular" w:hAnsi="Akzidenz-Grotesk Std Regular"/>
        </w:rPr>
        <w:t>.</w:t>
      </w:r>
    </w:p>
    <w:p w14:paraId="79478151" w14:textId="472BFB4B" w:rsidR="00D11E4F" w:rsidRPr="00EC2AF6" w:rsidRDefault="00614717" w:rsidP="00427379">
      <w:pPr>
        <w:pStyle w:val="ListParagraph"/>
        <w:numPr>
          <w:ilvl w:val="0"/>
          <w:numId w:val="36"/>
        </w:numPr>
        <w:spacing w:after="20" w:line="240" w:lineRule="auto"/>
        <w:ind w:left="0" w:right="-547"/>
        <w:rPr>
          <w:rFonts w:ascii="Akzidenz-Grotesk Std Regular" w:hAnsi="Akzidenz-Grotesk Std Regular" w:cs="Akzidenz-Grotesk Std Regular"/>
        </w:rPr>
      </w:pPr>
      <w:r w:rsidRPr="00EC2AF6">
        <w:rPr>
          <w:rFonts w:ascii="Akzidenz-Grotesk Std Regular" w:hAnsi="Akzidenz-Grotesk Std Regular" w:cs="Arial"/>
        </w:rPr>
        <w:t>P</w:t>
      </w:r>
      <w:r w:rsidR="00D11E4F" w:rsidRPr="00EC2AF6">
        <w:rPr>
          <w:rFonts w:ascii="Akzidenz-Grotesk Std Regular" w:hAnsi="Akzidenz-Grotesk Std Regular" w:cs="Arial"/>
        </w:rPr>
        <w:t xml:space="preserve">ost </w:t>
      </w:r>
      <w:r w:rsidRPr="00EC2AF6">
        <w:rPr>
          <w:rFonts w:ascii="Akzidenz-Grotesk Std Regular" w:hAnsi="Akzidenz-Grotesk Std Regular" w:cs="Arial"/>
        </w:rPr>
        <w:t>the message</w:t>
      </w:r>
      <w:r w:rsidR="00B0193C" w:rsidRPr="00EC2AF6">
        <w:rPr>
          <w:rFonts w:ascii="Akzidenz-Grotesk Std Regular" w:hAnsi="Akzidenz-Grotesk Std Regular" w:cs="Arial"/>
        </w:rPr>
        <w:t xml:space="preserve"> below</w:t>
      </w:r>
      <w:r w:rsidRPr="00EC2AF6">
        <w:rPr>
          <w:rFonts w:ascii="Akzidenz-Grotesk Std Regular" w:hAnsi="Akzidenz-Grotesk Std Regular" w:cs="Arial"/>
        </w:rPr>
        <w:t xml:space="preserve"> </w:t>
      </w:r>
      <w:r w:rsidR="00D11E4F" w:rsidRPr="00EC2AF6">
        <w:rPr>
          <w:rFonts w:ascii="Akzidenz-Grotesk Std Regular" w:hAnsi="Akzidenz-Grotesk Std Regular" w:cs="Arial"/>
        </w:rPr>
        <w:t>to social media and ask your committee members and donors to</w:t>
      </w:r>
      <w:r w:rsidR="00FA2349" w:rsidRPr="00EC2AF6">
        <w:rPr>
          <w:rFonts w:ascii="Akzidenz-Grotesk Std Regular" w:hAnsi="Akzidenz-Grotesk Std Regular" w:cs="Arial"/>
        </w:rPr>
        <w:t xml:space="preserve"> </w:t>
      </w:r>
      <w:r w:rsidR="00D11E4F" w:rsidRPr="00EC2AF6">
        <w:rPr>
          <w:rFonts w:ascii="Akzidenz-Grotesk Std Regular" w:hAnsi="Akzidenz-Grotesk Std Regular" w:cs="Arial"/>
        </w:rPr>
        <w:t xml:space="preserve">share: </w:t>
      </w:r>
    </w:p>
    <w:p w14:paraId="6731419E" w14:textId="0538E7D8" w:rsidR="003C1C79" w:rsidRPr="008D07FB" w:rsidRDefault="003C1C79" w:rsidP="008D07FB">
      <w:pPr>
        <w:pStyle w:val="ListParagraph"/>
        <w:numPr>
          <w:ilvl w:val="0"/>
          <w:numId w:val="48"/>
        </w:numPr>
        <w:rPr>
          <w:rStyle w:val="Hyperlink"/>
          <w:rFonts w:ascii="Akzidenz-Grotesk Std Regular" w:hAnsi="Akzidenz-Grotesk Std Regular" w:cs="Arial"/>
          <w:i/>
          <w:color w:val="auto"/>
          <w:sz w:val="20"/>
          <w:szCs w:val="20"/>
          <w:u w:val="none"/>
        </w:rPr>
      </w:pPr>
      <w:r w:rsidRPr="003C1C79">
        <w:rPr>
          <w:rFonts w:ascii="Akzidenz-Grotesk Std Regular" w:hAnsi="Akzidenz-Grotesk Std Regular" w:cs="Arial"/>
          <w:b/>
          <w:bCs/>
          <w:iCs/>
          <w:sz w:val="20"/>
          <w:szCs w:val="20"/>
        </w:rPr>
        <w:t>For drives Aug. 1-12:</w:t>
      </w:r>
      <w:r>
        <w:rPr>
          <w:rFonts w:ascii="Akzidenz-Grotesk Std Regular" w:hAnsi="Akzidenz-Grotesk Std Regular" w:cs="Arial"/>
          <w:b/>
          <w:bCs/>
          <w:i/>
          <w:sz w:val="20"/>
          <w:szCs w:val="20"/>
        </w:rPr>
        <w:t xml:space="preserve"> </w:t>
      </w:r>
      <w:r w:rsidR="008D07FB">
        <w:rPr>
          <w:rFonts w:ascii="Akzidenz-Grotesk Std Regular" w:hAnsi="Akzidenz-Grotesk Std Regular" w:cs="Arial"/>
          <w:i/>
          <w:sz w:val="20"/>
          <w:szCs w:val="20"/>
        </w:rPr>
        <w:t xml:space="preserve">Don’t be cold blooded! </w:t>
      </w:r>
      <w:r w:rsidR="008D07FB" w:rsidRPr="008D07FB">
        <w:rPr>
          <w:rFonts w:ascii="Akzidenz-Grotesk Std Regular" w:hAnsi="Akzidenz-Grotesk Std Regular" w:cs="Arial"/>
          <w:i/>
          <w:sz w:val="20"/>
          <w:szCs w:val="20"/>
        </w:rPr>
        <w:t xml:space="preserve">Come to give </w:t>
      </w:r>
      <w:r w:rsidR="008D07FB">
        <w:rPr>
          <w:rFonts w:ascii="Akzidenz-Grotesk Std Regular" w:hAnsi="Akzidenz-Grotesk Std Regular" w:cs="Arial"/>
          <w:i/>
          <w:sz w:val="20"/>
          <w:szCs w:val="20"/>
        </w:rPr>
        <w:t xml:space="preserve">blood at our Red Cross drive </w:t>
      </w:r>
      <w:r w:rsidR="008D07FB" w:rsidRPr="007B2FB6">
        <w:rPr>
          <w:rFonts w:ascii="Akzidenz-Grotesk Std Regular" w:hAnsi="Akzidenz-Grotesk Std Regular" w:cs="Arial"/>
          <w:i/>
          <w:sz w:val="20"/>
          <w:szCs w:val="20"/>
        </w:rPr>
        <w:t>&lt;date&gt; from &lt;time&gt; to &lt;time&gt; at &lt;location&gt;</w:t>
      </w:r>
      <w:r w:rsidR="008D07FB">
        <w:rPr>
          <w:rFonts w:ascii="Akzidenz-Grotesk Std Regular" w:hAnsi="Akzidenz-Grotesk Std Regular" w:cs="Arial"/>
          <w:i/>
          <w:sz w:val="20"/>
          <w:szCs w:val="20"/>
        </w:rPr>
        <w:t>. You’ll be entered for a cha</w:t>
      </w:r>
      <w:r w:rsidR="008D07FB" w:rsidRPr="008D07FB">
        <w:rPr>
          <w:rFonts w:ascii="Akzidenz-Grotesk Std Regular" w:hAnsi="Akzidenz-Grotesk Std Regular" w:cs="Arial"/>
          <w:i/>
          <w:sz w:val="20"/>
          <w:szCs w:val="20"/>
        </w:rPr>
        <w:t>nce to win</w:t>
      </w:r>
      <w:r w:rsidR="008D07FB">
        <w:rPr>
          <w:rFonts w:ascii="Akzidenz-Grotesk Std Regular" w:hAnsi="Akzidenz-Grotesk Std Regular" w:cs="Arial"/>
          <w:i/>
          <w:sz w:val="20"/>
          <w:szCs w:val="20"/>
        </w:rPr>
        <w:t xml:space="preserve"> a</w:t>
      </w:r>
      <w:r w:rsidR="008D07FB" w:rsidRPr="008D07FB">
        <w:rPr>
          <w:rFonts w:ascii="Akzidenz-Grotesk Std Regular" w:hAnsi="Akzidenz-Grotesk Std Regular" w:cs="Arial"/>
          <w:i/>
          <w:sz w:val="20"/>
          <w:szCs w:val="20"/>
        </w:rPr>
        <w:t xml:space="preserve"> </w:t>
      </w:r>
      <w:r w:rsidR="008D07FB">
        <w:rPr>
          <w:rFonts w:ascii="Akzidenz-Grotesk Std Regular" w:hAnsi="Akzidenz-Grotesk Std Regular" w:cs="Arial"/>
          <w:i/>
          <w:sz w:val="20"/>
          <w:szCs w:val="20"/>
        </w:rPr>
        <w:t>private shark dive in NY and will get</w:t>
      </w:r>
      <w:r w:rsidR="008D07FB" w:rsidRPr="008D07FB">
        <w:rPr>
          <w:rFonts w:ascii="Akzidenz-Grotesk Std Regular" w:hAnsi="Akzidenz-Grotesk Std Regular" w:cs="Arial"/>
          <w:i/>
          <w:sz w:val="20"/>
          <w:szCs w:val="20"/>
        </w:rPr>
        <w:t xml:space="preserve"> a $10 e-gift card to a movie merchant of choice.</w:t>
      </w:r>
      <w:r w:rsidR="008D07FB">
        <w:rPr>
          <w:rFonts w:ascii="Akzidenz-Grotesk Std Regular" w:hAnsi="Akzidenz-Grotesk Std Regular" w:cs="Arial"/>
          <w:i/>
          <w:sz w:val="20"/>
          <w:szCs w:val="20"/>
        </w:rPr>
        <w:t xml:space="preserve"> Appt</w:t>
      </w:r>
      <w:r w:rsidR="0072759F">
        <w:rPr>
          <w:rFonts w:ascii="Akzidenz-Grotesk Std Regular" w:hAnsi="Akzidenz-Grotesk Std Regular" w:cs="Arial"/>
          <w:i/>
          <w:sz w:val="20"/>
          <w:szCs w:val="20"/>
        </w:rPr>
        <w:t>: rcblood.org/donate</w:t>
      </w:r>
    </w:p>
    <w:p w14:paraId="24D543D7" w14:textId="0D2CC35D" w:rsidR="0004575F" w:rsidRPr="007B2FB6" w:rsidRDefault="003C1C79" w:rsidP="007B2FB6">
      <w:pPr>
        <w:pStyle w:val="ListParagraph"/>
        <w:numPr>
          <w:ilvl w:val="0"/>
          <w:numId w:val="48"/>
        </w:numPr>
        <w:rPr>
          <w:rFonts w:ascii="Akzidenz-Grotesk Std Regular" w:hAnsi="Akzidenz-Grotesk Std Regular" w:cs="Arial"/>
          <w:i/>
          <w:sz w:val="20"/>
          <w:szCs w:val="20"/>
        </w:rPr>
      </w:pPr>
      <w:r w:rsidRPr="003C1C79">
        <w:rPr>
          <w:rFonts w:ascii="Akzidenz-Grotesk Std Regular" w:hAnsi="Akzidenz-Grotesk Std Regular" w:cs="Arial"/>
          <w:b/>
          <w:bCs/>
          <w:iCs/>
          <w:sz w:val="20"/>
          <w:szCs w:val="20"/>
        </w:rPr>
        <w:t xml:space="preserve">For drives </w:t>
      </w:r>
      <w:r>
        <w:rPr>
          <w:rFonts w:ascii="Akzidenz-Grotesk Std Regular" w:hAnsi="Akzidenz-Grotesk Std Regular" w:cs="Arial"/>
          <w:b/>
          <w:bCs/>
          <w:iCs/>
          <w:sz w:val="20"/>
          <w:szCs w:val="20"/>
        </w:rPr>
        <w:t>Aug. 13-31</w:t>
      </w:r>
      <w:r w:rsidRPr="003C1C79">
        <w:rPr>
          <w:rFonts w:ascii="Akzidenz-Grotesk Std Regular" w:hAnsi="Akzidenz-Grotesk Std Regular" w:cs="Arial"/>
          <w:b/>
          <w:bCs/>
          <w:iCs/>
          <w:sz w:val="20"/>
          <w:szCs w:val="20"/>
        </w:rPr>
        <w:t>:</w:t>
      </w:r>
      <w:r>
        <w:rPr>
          <w:rFonts w:ascii="Akzidenz-Grotesk Std Regular" w:hAnsi="Akzidenz-Grotesk Std Regular" w:cs="Arial"/>
          <w:i/>
          <w:sz w:val="20"/>
          <w:szCs w:val="20"/>
        </w:rPr>
        <w:t xml:space="preserve"> </w:t>
      </w:r>
      <w:r w:rsidR="00823F7D">
        <w:rPr>
          <w:rFonts w:ascii="Akzidenz-Grotesk Std Regular" w:hAnsi="Akzidenz-Grotesk Std Regular" w:cs="Arial"/>
          <w:i/>
          <w:sz w:val="20"/>
          <w:szCs w:val="20"/>
        </w:rPr>
        <w:t xml:space="preserve">There’s a REEL need for donors! </w:t>
      </w:r>
      <w:r w:rsidR="0004575F" w:rsidRPr="007B2FB6">
        <w:rPr>
          <w:rFonts w:ascii="Akzidenz-Grotesk Std Regular" w:hAnsi="Akzidenz-Grotesk Std Regular" w:cs="Arial"/>
          <w:i/>
          <w:sz w:val="20"/>
          <w:szCs w:val="20"/>
        </w:rPr>
        <w:t xml:space="preserve">Schedule </w:t>
      </w:r>
      <w:r w:rsidR="00823F7D">
        <w:rPr>
          <w:rFonts w:ascii="Akzidenz-Grotesk Std Regular" w:hAnsi="Akzidenz-Grotesk Std Regular" w:cs="Arial"/>
          <w:i/>
          <w:sz w:val="20"/>
          <w:szCs w:val="20"/>
        </w:rPr>
        <w:t>a time to give</w:t>
      </w:r>
      <w:r w:rsidR="0004575F" w:rsidRPr="007B2FB6">
        <w:rPr>
          <w:rFonts w:ascii="Akzidenz-Grotesk Std Regular" w:hAnsi="Akzidenz-Grotesk Std Regular" w:cs="Arial"/>
          <w:i/>
          <w:sz w:val="20"/>
          <w:szCs w:val="20"/>
        </w:rPr>
        <w:t xml:space="preserve"> at our Red Cross blood drive &lt;date&gt; from &lt;time&gt; to &lt;time&gt; at &lt;location&gt;. </w:t>
      </w:r>
      <w:r>
        <w:rPr>
          <w:rFonts w:ascii="Akzidenz-Grotesk Std Regular" w:hAnsi="Akzidenz-Grotesk Std Regular" w:cs="Arial"/>
          <w:i/>
          <w:sz w:val="20"/>
          <w:szCs w:val="20"/>
        </w:rPr>
        <w:t>All who come to give will get a $10 e-gift card to a movie merchant</w:t>
      </w:r>
      <w:r w:rsidR="00823F7D">
        <w:rPr>
          <w:rFonts w:ascii="Akzidenz-Grotesk Std Regular" w:hAnsi="Akzidenz-Grotesk Std Regular" w:cs="Arial"/>
          <w:i/>
          <w:sz w:val="20"/>
          <w:szCs w:val="20"/>
        </w:rPr>
        <w:t xml:space="preserve"> of your choice</w:t>
      </w:r>
      <w:r>
        <w:rPr>
          <w:rFonts w:ascii="Akzidenz-Grotesk Std Regular" w:hAnsi="Akzidenz-Grotesk Std Regular" w:cs="Arial"/>
          <w:i/>
          <w:sz w:val="20"/>
          <w:szCs w:val="20"/>
        </w:rPr>
        <w:t xml:space="preserve">. </w:t>
      </w:r>
      <w:r w:rsidR="00D71D5C">
        <w:rPr>
          <w:rFonts w:ascii="Akzidenz-Grotesk Std Regular" w:hAnsi="Akzidenz-Grotesk Std Regular" w:cs="Arial"/>
          <w:i/>
          <w:sz w:val="20"/>
          <w:szCs w:val="20"/>
        </w:rPr>
        <w:t>App</w:t>
      </w:r>
      <w:r w:rsidR="00773CE9">
        <w:rPr>
          <w:rFonts w:ascii="Akzidenz-Grotesk Std Regular" w:hAnsi="Akzidenz-Grotesk Std Regular" w:cs="Arial"/>
          <w:i/>
          <w:sz w:val="20"/>
          <w:szCs w:val="20"/>
        </w:rPr>
        <w:t>ointment</w:t>
      </w:r>
      <w:r w:rsidR="00D71D5C">
        <w:rPr>
          <w:rFonts w:ascii="Akzidenz-Grotesk Std Regular" w:hAnsi="Akzidenz-Grotesk Std Regular" w:cs="Arial"/>
          <w:i/>
          <w:sz w:val="20"/>
          <w:szCs w:val="20"/>
        </w:rPr>
        <w:t>s:</w:t>
      </w:r>
      <w:r w:rsidR="0072759F">
        <w:rPr>
          <w:rFonts w:ascii="Akzidenz-Grotesk Std Regular" w:hAnsi="Akzidenz-Grotesk Std Regular" w:cs="Arial"/>
          <w:i/>
          <w:sz w:val="20"/>
          <w:szCs w:val="20"/>
        </w:rPr>
        <w:t xml:space="preserve"> rcblood.org/donate</w:t>
      </w:r>
    </w:p>
    <w:p w14:paraId="76F62AF9" w14:textId="27ABEC3C" w:rsidR="00E676D9" w:rsidRPr="00E676D9" w:rsidRDefault="00E676D9" w:rsidP="006D7345">
      <w:pPr>
        <w:pStyle w:val="ListParagraph"/>
        <w:numPr>
          <w:ilvl w:val="0"/>
          <w:numId w:val="48"/>
        </w:numPr>
        <w:spacing w:after="0" w:line="240" w:lineRule="auto"/>
        <w:ind w:left="0"/>
        <w:rPr>
          <w:rFonts w:ascii="Akzidenz-Grotesk Std Regular" w:hAnsi="Akzidenz-Grotesk Std Regular" w:cs="Arial"/>
          <w:i/>
          <w:color w:val="000000" w:themeColor="text1"/>
          <w:u w:val="single"/>
        </w:rPr>
      </w:pPr>
      <w:r w:rsidRPr="00E676D9">
        <w:rPr>
          <w:rFonts w:ascii="Akzidenz-Grotesk Std Regular" w:hAnsi="Akzidenz-Grotesk Std Regular" w:cs="Arial"/>
          <w:iCs/>
          <w:color w:val="000000" w:themeColor="text1"/>
        </w:rPr>
        <w:t>A diverse blood supply is important</w:t>
      </w:r>
      <w:r w:rsidR="004C78DE">
        <w:rPr>
          <w:rFonts w:ascii="Akzidenz-Grotesk Std Regular" w:hAnsi="Akzidenz-Grotesk Std Regular" w:cs="Arial"/>
          <w:iCs/>
          <w:color w:val="000000" w:themeColor="text1"/>
        </w:rPr>
        <w:t xml:space="preserve"> to meet the needs of patients of all backgrounds</w:t>
      </w:r>
      <w:r w:rsidRPr="00E676D9">
        <w:rPr>
          <w:rFonts w:ascii="Akzidenz-Grotesk Std Regular" w:hAnsi="Akzidenz-Grotesk Std Regular" w:cs="Arial"/>
          <w:iCs/>
          <w:color w:val="000000" w:themeColor="text1"/>
        </w:rPr>
        <w:t xml:space="preserve">! Actively recruit donors of all ethnicities to give at your drive. </w:t>
      </w:r>
    </w:p>
    <w:p w14:paraId="54FA34BE" w14:textId="02BF339A" w:rsidR="006D7345" w:rsidRPr="005B1ECE" w:rsidRDefault="007168DA" w:rsidP="006D7345">
      <w:pPr>
        <w:pStyle w:val="ListParagraph"/>
        <w:numPr>
          <w:ilvl w:val="0"/>
          <w:numId w:val="48"/>
        </w:numPr>
        <w:spacing w:after="0" w:line="240" w:lineRule="auto"/>
        <w:ind w:left="0"/>
        <w:rPr>
          <w:rFonts w:ascii="Akzidenz-Grotesk Std Regular" w:hAnsi="Akzidenz-Grotesk Std Regular" w:cs="Arial"/>
          <w:i/>
          <w:color w:val="000000" w:themeColor="text1"/>
          <w:sz w:val="20"/>
          <w:szCs w:val="20"/>
          <w:u w:val="single"/>
        </w:rPr>
      </w:pPr>
      <w:r>
        <w:rPr>
          <w:rFonts w:ascii="Akzidenz-Grotesk Std Regular" w:hAnsi="Akzidenz-Grotesk Std Regular" w:cs="Arial"/>
        </w:rPr>
        <w:t>Help</w:t>
      </w:r>
      <w:r w:rsidR="00D94E70">
        <w:rPr>
          <w:rFonts w:ascii="Akzidenz-Grotesk Std Regular" w:hAnsi="Akzidenz-Grotesk Std Regular" w:cs="Arial"/>
        </w:rPr>
        <w:t xml:space="preserve"> ensure blood is available to those with sickle cell disease when they need it</w:t>
      </w:r>
      <w:r w:rsidR="000E0F09">
        <w:rPr>
          <w:rFonts w:ascii="Akzidenz-Grotesk Std Regular" w:hAnsi="Akzidenz-Grotesk Std Regular" w:cs="Arial"/>
        </w:rPr>
        <w:t xml:space="preserve">. </w:t>
      </w:r>
      <w:r w:rsidR="006D7345" w:rsidRPr="005B1ECE">
        <w:rPr>
          <w:rFonts w:ascii="Akzidenz-Grotesk Std Regular" w:hAnsi="Akzidenz-Grotesk Std Regular" w:cs="Arial"/>
        </w:rPr>
        <w:t xml:space="preserve">Blood donations from individuals who are </w:t>
      </w:r>
      <w:r w:rsidR="00970498">
        <w:rPr>
          <w:rFonts w:ascii="Akzidenz-Grotesk Std Regular" w:hAnsi="Akzidenz-Grotesk Std Regular" w:cs="Arial"/>
        </w:rPr>
        <w:t>Black</w:t>
      </w:r>
      <w:r w:rsidR="006D7345" w:rsidRPr="005B1ECE">
        <w:rPr>
          <w:rFonts w:ascii="Akzidenz-Grotesk Std Regular" w:hAnsi="Akzidenz-Grotesk Std Regular" w:cs="Arial"/>
        </w:rPr>
        <w:t xml:space="preserve"> are urgently needed to help meet the needs of patients with sickle cell disease. Find more information at </w:t>
      </w:r>
      <w:hyperlink r:id="rId15" w:history="1">
        <w:r w:rsidR="006D7345" w:rsidRPr="005B1ECE">
          <w:rPr>
            <w:rStyle w:val="Hyperlink"/>
            <w:rFonts w:ascii="Akzidenz-Grotesk Std Regular" w:hAnsi="Akzidenz-Grotesk Std Regular" w:cs="Arial"/>
          </w:rPr>
          <w:t>RedCrossBlood.org/</w:t>
        </w:r>
        <w:proofErr w:type="spellStart"/>
        <w:r w:rsidR="006D7345" w:rsidRPr="005B1ECE">
          <w:rPr>
            <w:rStyle w:val="Hyperlink"/>
            <w:rFonts w:ascii="Akzidenz-Grotesk Std Regular" w:hAnsi="Akzidenz-Grotesk Std Regular" w:cs="Arial"/>
          </w:rPr>
          <w:t>OurBlood</w:t>
        </w:r>
        <w:proofErr w:type="spellEnd"/>
      </w:hyperlink>
      <w:r w:rsidR="006D7345" w:rsidRPr="005B1ECE">
        <w:rPr>
          <w:rFonts w:ascii="Akzidenz-Grotesk Std Regular" w:hAnsi="Akzidenz-Grotesk Std Regular" w:cs="Arial"/>
        </w:rPr>
        <w:t>.</w:t>
      </w:r>
    </w:p>
    <w:p w14:paraId="38C34DF5" w14:textId="48DAD7E9" w:rsidR="00DD03B3" w:rsidRDefault="00D11E4F" w:rsidP="00B64721">
      <w:pPr>
        <w:pStyle w:val="ListParagraph"/>
        <w:numPr>
          <w:ilvl w:val="0"/>
          <w:numId w:val="35"/>
        </w:numPr>
        <w:spacing w:after="0" w:line="240" w:lineRule="auto"/>
        <w:ind w:left="0"/>
        <w:contextualSpacing w:val="0"/>
      </w:pPr>
      <w:r w:rsidRPr="00EC69FD">
        <w:rPr>
          <w:rFonts w:ascii="Akzidenz-Grotesk Std Regular" w:hAnsi="Akzidenz-Grotesk Std Regular" w:cs="Arial"/>
        </w:rPr>
        <w:t>Send appointment reminders to scheduled donors. If donors cannot keep their appointment</w:t>
      </w:r>
      <w:r w:rsidR="00B0193C" w:rsidRPr="00EC69FD">
        <w:rPr>
          <w:rFonts w:ascii="Akzidenz-Grotesk Std Regular" w:hAnsi="Akzidenz-Grotesk Std Regular" w:cs="Arial"/>
        </w:rPr>
        <w:t>s</w:t>
      </w:r>
      <w:r w:rsidRPr="00EC69FD">
        <w:rPr>
          <w:rFonts w:ascii="Akzidenz-Grotesk Std Regular" w:hAnsi="Akzidenz-Grotesk Std Regular" w:cs="Arial"/>
        </w:rPr>
        <w:t xml:space="preserve">, encourage them to download the Red Cross Blood Donor App, visit </w:t>
      </w:r>
      <w:hyperlink r:id="rId16" w:history="1">
        <w:r w:rsidR="00F83383" w:rsidRPr="00EC69FD">
          <w:rPr>
            <w:rStyle w:val="Hyperlink"/>
            <w:rFonts w:ascii="Akzidenz-Grotesk Std Regular" w:hAnsi="Akzidenz-Grotesk Std Regular" w:cs="Arial"/>
          </w:rPr>
          <w:t>RedCrossBlood.org</w:t>
        </w:r>
      </w:hyperlink>
      <w:r w:rsidRPr="00EC69FD">
        <w:rPr>
          <w:rFonts w:ascii="Akzidenz-Grotesk Std Regular" w:hAnsi="Akzidenz-Grotesk Std Regular" w:cs="Arial"/>
        </w:rPr>
        <w:t xml:space="preserve"> or call </w:t>
      </w:r>
      <w:r w:rsidR="000C03F3">
        <w:rPr>
          <w:rFonts w:ascii="Akzidenz-Grotesk Std Regular" w:hAnsi="Akzidenz-Grotesk Std Regular" w:cs="Arial"/>
        </w:rPr>
        <w:t xml:space="preserve">    </w:t>
      </w:r>
      <w:r w:rsidRPr="00EC69FD">
        <w:rPr>
          <w:rFonts w:ascii="Akzidenz-Grotesk Std Regular" w:hAnsi="Akzidenz-Grotesk Std Regular" w:cs="Arial"/>
        </w:rPr>
        <w:t>1-800-RED CROSS to find another donation opportunity.</w:t>
      </w:r>
      <w:r w:rsidR="0005611C">
        <w:tab/>
      </w:r>
    </w:p>
    <w:p w14:paraId="7A04A175" w14:textId="1EB30C87" w:rsidR="00531799" w:rsidRPr="00531799" w:rsidRDefault="00531799" w:rsidP="00531799">
      <w:pPr>
        <w:tabs>
          <w:tab w:val="left" w:pos="8580"/>
        </w:tabs>
      </w:pPr>
      <w:r>
        <w:tab/>
      </w:r>
    </w:p>
    <w:sectPr w:rsidR="00531799" w:rsidRPr="00531799" w:rsidSect="0012309B">
      <w:headerReference w:type="default" r:id="rId17"/>
      <w:footerReference w:type="default" r:id="rId18"/>
      <w:pgSz w:w="12240" w:h="15840"/>
      <w:pgMar w:top="1440" w:right="1440" w:bottom="864" w:left="1440" w:header="720" w:footer="288" w:gutter="0"/>
      <w:pgBorders w:offsetFrom="page">
        <w:top w:val="single" w:sz="4" w:space="24" w:color="7F7F7F" w:themeColor="text1" w:themeTint="80" w:shadow="1"/>
        <w:left w:val="single" w:sz="4" w:space="24" w:color="7F7F7F" w:themeColor="text1" w:themeTint="80" w:shadow="1"/>
        <w:bottom w:val="single" w:sz="4" w:space="24" w:color="7F7F7F" w:themeColor="text1" w:themeTint="80" w:shadow="1"/>
        <w:right w:val="single" w:sz="4" w:space="24" w:color="7F7F7F" w:themeColor="text1" w:themeTint="8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6D67" w14:textId="77777777" w:rsidR="009A2011" w:rsidRDefault="009A2011" w:rsidP="006836F5">
      <w:pPr>
        <w:spacing w:after="0" w:line="240" w:lineRule="auto"/>
      </w:pPr>
      <w:r>
        <w:separator/>
      </w:r>
    </w:p>
  </w:endnote>
  <w:endnote w:type="continuationSeparator" w:id="0">
    <w:p w14:paraId="5FB7BE0F" w14:textId="77777777" w:rsidR="009A2011" w:rsidRDefault="009A2011" w:rsidP="0068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Std Regular"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kzidenz-Grotesk Std Light">
    <w:panose1 w:val="02000506040000020003"/>
    <w:charset w:val="00"/>
    <w:family w:val="auto"/>
    <w:pitch w:val="variable"/>
    <w:sig w:usb0="8000002F" w:usb1="5000204A" w:usb2="00000000" w:usb3="00000000" w:csb0="00000001" w:csb1="00000000"/>
  </w:font>
  <w:font w:name="Akzidenz-Grotesk Std Med">
    <w:panose1 w:val="02000603030000020004"/>
    <w:charset w:val="00"/>
    <w:family w:val="auto"/>
    <w:pitch w:val="variable"/>
    <w:sig w:usb0="8000002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9A12" w14:textId="770BC669" w:rsidR="0028030E" w:rsidRPr="0028030E" w:rsidRDefault="00D0595A" w:rsidP="0028030E">
    <w:pPr>
      <w:pStyle w:val="Footer"/>
      <w:jc w:val="right"/>
      <w:rPr>
        <w:rFonts w:ascii="Akzidenz-Grotesk Std Light" w:hAnsi="Akzidenz-Grotesk Std Light"/>
        <w:sz w:val="16"/>
        <w:szCs w:val="16"/>
      </w:rPr>
    </w:pPr>
    <w:r>
      <w:rPr>
        <w:rFonts w:ascii="Akzidenz-Grotesk Std Regular" w:hAnsi="Akzidenz-Grotesk Std Regular"/>
        <w:sz w:val="16"/>
        <w:szCs w:val="16"/>
      </w:rPr>
      <w:t>Us</w:t>
    </w:r>
    <w:r w:rsidR="00E3560A">
      <w:rPr>
        <w:rFonts w:ascii="Akzidenz-Grotesk Std Regular" w:hAnsi="Akzidenz-Grotesk Std Regular"/>
        <w:sz w:val="16"/>
        <w:szCs w:val="16"/>
      </w:rPr>
      <w:t xml:space="preserve">e </w:t>
    </w:r>
    <w:r w:rsidR="004C3972">
      <w:rPr>
        <w:rFonts w:ascii="Akzidenz-Grotesk Std Regular" w:hAnsi="Akzidenz-Grotesk Std Regular"/>
        <w:sz w:val="16"/>
        <w:szCs w:val="16"/>
      </w:rPr>
      <w:t>Aug. 1-31</w:t>
    </w:r>
    <w:r w:rsidR="008C08FF" w:rsidRPr="008C08FF">
      <w:rPr>
        <w:rFonts w:ascii="Akzidenz-Grotesk Std Regular" w:hAnsi="Akzidenz-Grotesk Std Regular" w:cs="Arial"/>
        <w:sz w:val="16"/>
        <w:szCs w:val="16"/>
      </w:rPr>
      <w:tab/>
    </w:r>
    <w:r w:rsidR="008C08FF" w:rsidRPr="008C08FF">
      <w:rPr>
        <w:rFonts w:ascii="Akzidenz-Grotesk Std Regular" w:hAnsi="Akzidenz-Grotesk Std Regular" w:cs="Arial"/>
        <w:sz w:val="16"/>
        <w:szCs w:val="16"/>
      </w:rPr>
      <w:tab/>
    </w:r>
    <w:r w:rsidR="00A62A8E">
      <w:rPr>
        <w:rFonts w:ascii="Akzidenz-Grotesk Std Regular" w:hAnsi="Akzidenz-Grotesk Std Regular"/>
        <w:sz w:val="16"/>
        <w:szCs w:val="16"/>
      </w:rPr>
      <w:t>202</w:t>
    </w:r>
    <w:r w:rsidR="0043370C">
      <w:rPr>
        <w:rFonts w:ascii="Akzidenz-Grotesk Std Regular" w:hAnsi="Akzidenz-Grotesk Std Regular"/>
        <w:sz w:val="16"/>
        <w:szCs w:val="16"/>
      </w:rPr>
      <w:t>3</w:t>
    </w:r>
    <w:r w:rsidR="00A62A8E">
      <w:rPr>
        <w:rFonts w:ascii="Akzidenz-Grotesk Std Regular" w:hAnsi="Akzidenz-Grotesk Std Regular"/>
        <w:sz w:val="16"/>
        <w:szCs w:val="16"/>
      </w:rPr>
      <w:t>-APL-</w:t>
    </w:r>
  </w:p>
  <w:p w14:paraId="6148ED83" w14:textId="5FDC63A7" w:rsidR="008C08FF" w:rsidRDefault="008C08FF" w:rsidP="000E58A7">
    <w:pPr>
      <w:pStyle w:val="Footer"/>
      <w:jc w:val="right"/>
      <w:rPr>
        <w:rFonts w:ascii="Akzidenz-Grotesk Std Regular" w:hAnsi="Akzidenz-Grotesk Std Regular"/>
        <w:sz w:val="16"/>
        <w:szCs w:val="16"/>
      </w:rPr>
    </w:pPr>
  </w:p>
  <w:p w14:paraId="45CC9CF8" w14:textId="77777777" w:rsidR="004A3D78" w:rsidRDefault="004A3D78" w:rsidP="008C08FF">
    <w:pPr>
      <w:pStyle w:val="Footer"/>
      <w:jc w:val="right"/>
      <w:rPr>
        <w:rFonts w:ascii="Akzidenz-Grotesk Std Regular" w:hAnsi="Akzidenz-Grotesk Std Regular"/>
        <w:sz w:val="16"/>
        <w:szCs w:val="16"/>
      </w:rPr>
    </w:pPr>
  </w:p>
  <w:p w14:paraId="55AEC2E3" w14:textId="77777777" w:rsidR="00E53502" w:rsidRDefault="00E53502" w:rsidP="008C08FF">
    <w:pPr>
      <w:pStyle w:val="Footer"/>
      <w:jc w:val="right"/>
      <w:rPr>
        <w:rFonts w:ascii="Akzidenz-Grotesk Std Regular" w:hAnsi="Akzidenz-Grotesk Std Regular"/>
        <w:sz w:val="16"/>
        <w:szCs w:val="16"/>
      </w:rPr>
    </w:pPr>
  </w:p>
  <w:p w14:paraId="2C7774C7" w14:textId="77777777" w:rsidR="00596A60" w:rsidRPr="008C08FF" w:rsidRDefault="00596A60" w:rsidP="00596A60">
    <w:pPr>
      <w:pStyle w:val="Footer"/>
      <w:jc w:val="center"/>
      <w:rPr>
        <w:rFonts w:ascii="Akzidenz-Grotesk Std Regular" w:hAnsi="Akzidenz-Grotesk Std Regular"/>
        <w:szCs w:val="16"/>
      </w:rPr>
    </w:pPr>
  </w:p>
  <w:p w14:paraId="7DC7C8DC" w14:textId="77777777" w:rsidR="00AD74A8" w:rsidRPr="006251DF" w:rsidRDefault="00AD74A8" w:rsidP="008C08FF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F635" w14:textId="77777777" w:rsidR="009A2011" w:rsidRDefault="009A2011" w:rsidP="006836F5">
      <w:pPr>
        <w:spacing w:after="0" w:line="240" w:lineRule="auto"/>
      </w:pPr>
      <w:r>
        <w:separator/>
      </w:r>
    </w:p>
  </w:footnote>
  <w:footnote w:type="continuationSeparator" w:id="0">
    <w:p w14:paraId="33D14649" w14:textId="77777777" w:rsidR="009A2011" w:rsidRDefault="009A2011" w:rsidP="0068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2EDD" w14:textId="77777777" w:rsidR="0003659F" w:rsidRPr="0003659F" w:rsidRDefault="0003659F" w:rsidP="0003659F">
    <w:pPr>
      <w:spacing w:after="0" w:line="240" w:lineRule="auto"/>
      <w:ind w:left="-547"/>
      <w:rPr>
        <w:rFonts w:ascii="Akzidenz-Grotesk Std Light" w:hAnsi="Akzidenz-Grotesk Std Light"/>
        <w:noProof/>
        <w:color w:val="FF0000"/>
        <w:sz w:val="16"/>
        <w:szCs w:val="16"/>
      </w:rPr>
    </w:pPr>
    <w:r w:rsidRPr="0003659F">
      <w:rPr>
        <w:rFonts w:ascii="Akzidenz-Grotesk Std Light" w:hAnsi="Akzidenz-Grotesk Std Light"/>
        <w:noProof/>
        <w:color w:val="FF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49CD588B" wp14:editId="65CA976C">
          <wp:simplePos x="0" y="0"/>
          <wp:positionH relativeFrom="column">
            <wp:posOffset>3486150</wp:posOffset>
          </wp:positionH>
          <wp:positionV relativeFrom="paragraph">
            <wp:posOffset>-133350</wp:posOffset>
          </wp:positionV>
          <wp:extent cx="2837815" cy="1000125"/>
          <wp:effectExtent l="19050" t="0" r="635" b="0"/>
          <wp:wrapNone/>
          <wp:docPr id="1" name="Picture 1" descr="\\BRNCCHA1FS4\Users$\MarckelAJ\ARC logos\arc_logo_bttn_horiz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RNCCHA1FS4\Users$\MarckelAJ\ARC logos\arc_logo_bttn_horiz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4DB5BA" w14:textId="23B043C7" w:rsidR="006836F5" w:rsidRPr="006836F5" w:rsidRDefault="004C3972" w:rsidP="00AD4AA9">
    <w:pPr>
      <w:spacing w:line="240" w:lineRule="auto"/>
      <w:ind w:left="-540"/>
      <w:rPr>
        <w:rFonts w:ascii="Akzidenz-Grotesk Std Med" w:hAnsi="Akzidenz-Grotesk Std Med"/>
        <w:b/>
        <w:noProof/>
        <w:color w:val="FF0000"/>
        <w:sz w:val="40"/>
        <w:szCs w:val="40"/>
      </w:rPr>
    </w:pPr>
    <w:r>
      <w:rPr>
        <w:rFonts w:ascii="Akzidenz-Grotesk Std Med" w:hAnsi="Akzidenz-Grotesk Std Med"/>
        <w:b/>
        <w:noProof/>
        <w:color w:val="FF0000"/>
        <w:sz w:val="40"/>
        <w:szCs w:val="40"/>
      </w:rPr>
      <w:t>August</w:t>
    </w:r>
    <w:r w:rsidR="00702B97">
      <w:rPr>
        <w:rFonts w:ascii="Akzidenz-Grotesk Std Med" w:hAnsi="Akzidenz-Grotesk Std Med"/>
        <w:b/>
        <w:noProof/>
        <w:color w:val="FF0000"/>
        <w:sz w:val="40"/>
        <w:szCs w:val="40"/>
      </w:rPr>
      <w:t xml:space="preserve"> </w:t>
    </w:r>
    <w:r w:rsidR="008C08FF">
      <w:rPr>
        <w:rFonts w:ascii="Akzidenz-Grotesk Std Med" w:hAnsi="Akzidenz-Grotesk Std Med"/>
        <w:b/>
        <w:noProof/>
        <w:color w:val="FF0000"/>
        <w:sz w:val="40"/>
        <w:szCs w:val="40"/>
      </w:rPr>
      <w:t>20</w:t>
    </w:r>
    <w:r w:rsidR="002A038E">
      <w:rPr>
        <w:rFonts w:ascii="Akzidenz-Grotesk Std Med" w:hAnsi="Akzidenz-Grotesk Std Med"/>
        <w:b/>
        <w:noProof/>
        <w:color w:val="FF0000"/>
        <w:sz w:val="40"/>
        <w:szCs w:val="40"/>
      </w:rPr>
      <w:t>2</w:t>
    </w:r>
    <w:r w:rsidR="003A6292">
      <w:rPr>
        <w:rFonts w:ascii="Akzidenz-Grotesk Std Med" w:hAnsi="Akzidenz-Grotesk Std Med"/>
        <w:b/>
        <w:noProof/>
        <w:color w:val="FF0000"/>
        <w:sz w:val="40"/>
        <w:szCs w:val="40"/>
      </w:rPr>
      <w:t>3</w:t>
    </w:r>
    <w:r w:rsidR="00D67D89">
      <w:rPr>
        <w:rFonts w:ascii="Akzidenz-Grotesk Std Med" w:hAnsi="Akzidenz-Grotesk Std Med"/>
        <w:b/>
        <w:noProof/>
        <w:color w:val="FF0000"/>
        <w:sz w:val="40"/>
        <w:szCs w:val="40"/>
      </w:rPr>
      <w:br/>
    </w:r>
    <w:r w:rsidR="0083116F" w:rsidRPr="0083116F">
      <w:rPr>
        <w:rFonts w:ascii="Akzidenz-Grotesk Std Med" w:hAnsi="Akzidenz-Grotesk Std Med"/>
        <w:b/>
        <w:noProof/>
        <w:color w:val="A6A6A6" w:themeColor="background1" w:themeShade="A6"/>
        <w:sz w:val="40"/>
        <w:szCs w:val="40"/>
      </w:rPr>
      <w:t>Blood Drive Sponsor Bulletin</w:t>
    </w:r>
  </w:p>
  <w:p w14:paraId="59419648" w14:textId="77777777" w:rsidR="006836F5" w:rsidRDefault="00683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7FD"/>
    <w:multiLevelType w:val="hybridMultilevel"/>
    <w:tmpl w:val="3B941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C06C5"/>
    <w:multiLevelType w:val="hybridMultilevel"/>
    <w:tmpl w:val="FC48F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45D01"/>
    <w:multiLevelType w:val="hybridMultilevel"/>
    <w:tmpl w:val="7A6AB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D26F3"/>
    <w:multiLevelType w:val="hybridMultilevel"/>
    <w:tmpl w:val="A52868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03B59"/>
    <w:multiLevelType w:val="hybridMultilevel"/>
    <w:tmpl w:val="03BEFC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F745A0C"/>
    <w:multiLevelType w:val="hybridMultilevel"/>
    <w:tmpl w:val="6C5EE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87231"/>
    <w:multiLevelType w:val="hybridMultilevel"/>
    <w:tmpl w:val="4978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595A"/>
    <w:multiLevelType w:val="hybridMultilevel"/>
    <w:tmpl w:val="149AD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43EF0"/>
    <w:multiLevelType w:val="hybridMultilevel"/>
    <w:tmpl w:val="88466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73005"/>
    <w:multiLevelType w:val="hybridMultilevel"/>
    <w:tmpl w:val="C4022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235D6"/>
    <w:multiLevelType w:val="hybridMultilevel"/>
    <w:tmpl w:val="0388E89E"/>
    <w:lvl w:ilvl="0" w:tplc="A43030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824691"/>
    <w:multiLevelType w:val="hybridMultilevel"/>
    <w:tmpl w:val="DB9C9E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4F42120"/>
    <w:multiLevelType w:val="hybridMultilevel"/>
    <w:tmpl w:val="30A47564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926159A"/>
    <w:multiLevelType w:val="hybridMultilevel"/>
    <w:tmpl w:val="C576D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7222E"/>
    <w:multiLevelType w:val="hybridMultilevel"/>
    <w:tmpl w:val="DD7A3B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2A1369"/>
    <w:multiLevelType w:val="hybridMultilevel"/>
    <w:tmpl w:val="DC2C4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27F23"/>
    <w:multiLevelType w:val="hybridMultilevel"/>
    <w:tmpl w:val="9016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87D"/>
    <w:multiLevelType w:val="hybridMultilevel"/>
    <w:tmpl w:val="C234D0F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43817D1A"/>
    <w:multiLevelType w:val="hybridMultilevel"/>
    <w:tmpl w:val="48624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43D99"/>
    <w:multiLevelType w:val="hybridMultilevel"/>
    <w:tmpl w:val="8FA4F76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507B3BB9"/>
    <w:multiLevelType w:val="hybridMultilevel"/>
    <w:tmpl w:val="F6189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F520D"/>
    <w:multiLevelType w:val="hybridMultilevel"/>
    <w:tmpl w:val="E7A2B0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CF03BA"/>
    <w:multiLevelType w:val="hybridMultilevel"/>
    <w:tmpl w:val="C48CC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30B25"/>
    <w:multiLevelType w:val="hybridMultilevel"/>
    <w:tmpl w:val="722E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F75B3"/>
    <w:multiLevelType w:val="hybridMultilevel"/>
    <w:tmpl w:val="F5E057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0861F4"/>
    <w:multiLevelType w:val="hybridMultilevel"/>
    <w:tmpl w:val="22D2507C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C8F33EB"/>
    <w:multiLevelType w:val="hybridMultilevel"/>
    <w:tmpl w:val="D9CAB68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5DFE3604"/>
    <w:multiLevelType w:val="hybridMultilevel"/>
    <w:tmpl w:val="EC449B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E4ABF"/>
    <w:multiLevelType w:val="hybridMultilevel"/>
    <w:tmpl w:val="852C476E"/>
    <w:lvl w:ilvl="0" w:tplc="C80C1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741393"/>
    <w:multiLevelType w:val="hybridMultilevel"/>
    <w:tmpl w:val="482C1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610A00B2"/>
    <w:multiLevelType w:val="hybridMultilevel"/>
    <w:tmpl w:val="9EEAFA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6F25F6"/>
    <w:multiLevelType w:val="hybridMultilevel"/>
    <w:tmpl w:val="02E43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A804AE"/>
    <w:multiLevelType w:val="hybridMultilevel"/>
    <w:tmpl w:val="86D04A48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 w15:restartNumberingAfterBreak="0">
    <w:nsid w:val="62A80C6B"/>
    <w:multiLevelType w:val="hybridMultilevel"/>
    <w:tmpl w:val="453C6B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90264A"/>
    <w:multiLevelType w:val="hybridMultilevel"/>
    <w:tmpl w:val="5A723C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80CF7"/>
    <w:multiLevelType w:val="hybridMultilevel"/>
    <w:tmpl w:val="3DFE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75F94"/>
    <w:multiLevelType w:val="hybridMultilevel"/>
    <w:tmpl w:val="05B2E15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ECD6D24"/>
    <w:multiLevelType w:val="hybridMultilevel"/>
    <w:tmpl w:val="990A8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C702E"/>
    <w:multiLevelType w:val="hybridMultilevel"/>
    <w:tmpl w:val="BE86A3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70439E"/>
    <w:multiLevelType w:val="hybridMultilevel"/>
    <w:tmpl w:val="3DBA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B281A"/>
    <w:multiLevelType w:val="hybridMultilevel"/>
    <w:tmpl w:val="0D303D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41" w15:restartNumberingAfterBreak="0">
    <w:nsid w:val="738B73E8"/>
    <w:multiLevelType w:val="hybridMultilevel"/>
    <w:tmpl w:val="B31232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8D05F2"/>
    <w:multiLevelType w:val="hybridMultilevel"/>
    <w:tmpl w:val="75E0A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E3612C"/>
    <w:multiLevelType w:val="hybridMultilevel"/>
    <w:tmpl w:val="480E9E4C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92149F9"/>
    <w:multiLevelType w:val="hybridMultilevel"/>
    <w:tmpl w:val="2B8E2E8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5" w15:restartNumberingAfterBreak="0">
    <w:nsid w:val="797555EA"/>
    <w:multiLevelType w:val="hybridMultilevel"/>
    <w:tmpl w:val="021AE6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9D10AC8"/>
    <w:multiLevelType w:val="hybridMultilevel"/>
    <w:tmpl w:val="92FC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E0984"/>
    <w:multiLevelType w:val="hybridMultilevel"/>
    <w:tmpl w:val="7EA269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40ABC"/>
    <w:multiLevelType w:val="hybridMultilevel"/>
    <w:tmpl w:val="E01E75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822923">
    <w:abstractNumId w:val="46"/>
  </w:num>
  <w:num w:numId="2" w16cid:durableId="205063999">
    <w:abstractNumId w:val="23"/>
  </w:num>
  <w:num w:numId="3" w16cid:durableId="158860365">
    <w:abstractNumId w:val="35"/>
  </w:num>
  <w:num w:numId="4" w16cid:durableId="1313942626">
    <w:abstractNumId w:val="17"/>
  </w:num>
  <w:num w:numId="5" w16cid:durableId="1874491864">
    <w:abstractNumId w:val="1"/>
  </w:num>
  <w:num w:numId="6" w16cid:durableId="1330989253">
    <w:abstractNumId w:val="26"/>
  </w:num>
  <w:num w:numId="7" w16cid:durableId="1485245944">
    <w:abstractNumId w:val="19"/>
  </w:num>
  <w:num w:numId="8" w16cid:durableId="1894390182">
    <w:abstractNumId w:val="44"/>
  </w:num>
  <w:num w:numId="9" w16cid:durableId="769855660">
    <w:abstractNumId w:val="45"/>
  </w:num>
  <w:num w:numId="10" w16cid:durableId="371656924">
    <w:abstractNumId w:val="5"/>
  </w:num>
  <w:num w:numId="11" w16cid:durableId="870149611">
    <w:abstractNumId w:val="48"/>
  </w:num>
  <w:num w:numId="12" w16cid:durableId="157617938">
    <w:abstractNumId w:val="30"/>
  </w:num>
  <w:num w:numId="13" w16cid:durableId="1361123245">
    <w:abstractNumId w:val="11"/>
  </w:num>
  <w:num w:numId="14" w16cid:durableId="176818476">
    <w:abstractNumId w:val="43"/>
  </w:num>
  <w:num w:numId="15" w16cid:durableId="1457020834">
    <w:abstractNumId w:val="4"/>
  </w:num>
  <w:num w:numId="16" w16cid:durableId="1988850333">
    <w:abstractNumId w:val="25"/>
  </w:num>
  <w:num w:numId="17" w16cid:durableId="1037660957">
    <w:abstractNumId w:val="22"/>
  </w:num>
  <w:num w:numId="18" w16cid:durableId="437599317">
    <w:abstractNumId w:val="12"/>
  </w:num>
  <w:num w:numId="19" w16cid:durableId="1765607504">
    <w:abstractNumId w:val="15"/>
  </w:num>
  <w:num w:numId="20" w16cid:durableId="1618221973">
    <w:abstractNumId w:val="36"/>
  </w:num>
  <w:num w:numId="21" w16cid:durableId="660619623">
    <w:abstractNumId w:val="13"/>
  </w:num>
  <w:num w:numId="22" w16cid:durableId="1316225835">
    <w:abstractNumId w:val="37"/>
  </w:num>
  <w:num w:numId="23" w16cid:durableId="1975910470">
    <w:abstractNumId w:val="3"/>
  </w:num>
  <w:num w:numId="24" w16cid:durableId="550776569">
    <w:abstractNumId w:val="38"/>
  </w:num>
  <w:num w:numId="25" w16cid:durableId="1315908947">
    <w:abstractNumId w:val="40"/>
  </w:num>
  <w:num w:numId="26" w16cid:durableId="1755200364">
    <w:abstractNumId w:val="16"/>
  </w:num>
  <w:num w:numId="27" w16cid:durableId="1400640488">
    <w:abstractNumId w:val="24"/>
  </w:num>
  <w:num w:numId="28" w16cid:durableId="767583911">
    <w:abstractNumId w:val="14"/>
  </w:num>
  <w:num w:numId="29" w16cid:durableId="1852573275">
    <w:abstractNumId w:val="39"/>
  </w:num>
  <w:num w:numId="30" w16cid:durableId="402143810">
    <w:abstractNumId w:val="6"/>
  </w:num>
  <w:num w:numId="31" w16cid:durableId="1458140087">
    <w:abstractNumId w:val="7"/>
  </w:num>
  <w:num w:numId="32" w16cid:durableId="1934319231">
    <w:abstractNumId w:val="28"/>
  </w:num>
  <w:num w:numId="33" w16cid:durableId="1942643425">
    <w:abstractNumId w:val="10"/>
  </w:num>
  <w:num w:numId="34" w16cid:durableId="1720283065">
    <w:abstractNumId w:val="32"/>
  </w:num>
  <w:num w:numId="35" w16cid:durableId="1403020994">
    <w:abstractNumId w:val="29"/>
  </w:num>
  <w:num w:numId="36" w16cid:durableId="2026780575">
    <w:abstractNumId w:val="9"/>
  </w:num>
  <w:num w:numId="37" w16cid:durableId="1595630510">
    <w:abstractNumId w:val="8"/>
  </w:num>
  <w:num w:numId="38" w16cid:durableId="555554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822109">
    <w:abstractNumId w:val="0"/>
  </w:num>
  <w:num w:numId="40" w16cid:durableId="1348555267">
    <w:abstractNumId w:val="20"/>
  </w:num>
  <w:num w:numId="41" w16cid:durableId="1627158795">
    <w:abstractNumId w:val="18"/>
  </w:num>
  <w:num w:numId="42" w16cid:durableId="1375739781">
    <w:abstractNumId w:val="21"/>
  </w:num>
  <w:num w:numId="43" w16cid:durableId="674771604">
    <w:abstractNumId w:val="47"/>
  </w:num>
  <w:num w:numId="44" w16cid:durableId="510799166">
    <w:abstractNumId w:val="41"/>
  </w:num>
  <w:num w:numId="45" w16cid:durableId="1447847894">
    <w:abstractNumId w:val="34"/>
  </w:num>
  <w:num w:numId="46" w16cid:durableId="452096662">
    <w:abstractNumId w:val="31"/>
  </w:num>
  <w:num w:numId="47" w16cid:durableId="1438015701">
    <w:abstractNumId w:val="2"/>
  </w:num>
  <w:num w:numId="48" w16cid:durableId="226306845">
    <w:abstractNumId w:val="42"/>
  </w:num>
  <w:num w:numId="49" w16cid:durableId="1654140748">
    <w:abstractNumId w:val="33"/>
  </w:num>
  <w:num w:numId="50" w16cid:durableId="12176647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69"/>
    <w:rsid w:val="00000155"/>
    <w:rsid w:val="00003BAD"/>
    <w:rsid w:val="00004325"/>
    <w:rsid w:val="00006F97"/>
    <w:rsid w:val="000139A6"/>
    <w:rsid w:val="000271F1"/>
    <w:rsid w:val="00027D9F"/>
    <w:rsid w:val="00030B5D"/>
    <w:rsid w:val="00031547"/>
    <w:rsid w:val="000315A3"/>
    <w:rsid w:val="00033AAC"/>
    <w:rsid w:val="00036364"/>
    <w:rsid w:val="0003659F"/>
    <w:rsid w:val="000377C6"/>
    <w:rsid w:val="000414E3"/>
    <w:rsid w:val="0004282D"/>
    <w:rsid w:val="00043040"/>
    <w:rsid w:val="00044C2B"/>
    <w:rsid w:val="00045669"/>
    <w:rsid w:val="0004575F"/>
    <w:rsid w:val="00045B5D"/>
    <w:rsid w:val="00045D52"/>
    <w:rsid w:val="000501A6"/>
    <w:rsid w:val="00050402"/>
    <w:rsid w:val="0005209C"/>
    <w:rsid w:val="0005611C"/>
    <w:rsid w:val="00057B73"/>
    <w:rsid w:val="0006050C"/>
    <w:rsid w:val="00060D1A"/>
    <w:rsid w:val="000634DA"/>
    <w:rsid w:val="00063B63"/>
    <w:rsid w:val="0006456E"/>
    <w:rsid w:val="000655AE"/>
    <w:rsid w:val="0006764D"/>
    <w:rsid w:val="00071ADB"/>
    <w:rsid w:val="00073C27"/>
    <w:rsid w:val="00074175"/>
    <w:rsid w:val="00074B9B"/>
    <w:rsid w:val="00075E39"/>
    <w:rsid w:val="00077789"/>
    <w:rsid w:val="00080BA5"/>
    <w:rsid w:val="00082E98"/>
    <w:rsid w:val="00090C00"/>
    <w:rsid w:val="00091AB0"/>
    <w:rsid w:val="00091ED9"/>
    <w:rsid w:val="00092F63"/>
    <w:rsid w:val="000A208A"/>
    <w:rsid w:val="000A3783"/>
    <w:rsid w:val="000A72B4"/>
    <w:rsid w:val="000B3FEC"/>
    <w:rsid w:val="000B6AFE"/>
    <w:rsid w:val="000B729A"/>
    <w:rsid w:val="000C03F3"/>
    <w:rsid w:val="000C058E"/>
    <w:rsid w:val="000C3645"/>
    <w:rsid w:val="000C5365"/>
    <w:rsid w:val="000C5B4A"/>
    <w:rsid w:val="000C64A6"/>
    <w:rsid w:val="000C740B"/>
    <w:rsid w:val="000D1ABE"/>
    <w:rsid w:val="000D4BCA"/>
    <w:rsid w:val="000D67D9"/>
    <w:rsid w:val="000D6B0B"/>
    <w:rsid w:val="000E0F09"/>
    <w:rsid w:val="000E1633"/>
    <w:rsid w:val="000E28C0"/>
    <w:rsid w:val="000E4E63"/>
    <w:rsid w:val="000E58A7"/>
    <w:rsid w:val="000E5B30"/>
    <w:rsid w:val="000E68A8"/>
    <w:rsid w:val="000F10E0"/>
    <w:rsid w:val="000F3C84"/>
    <w:rsid w:val="000F54FB"/>
    <w:rsid w:val="000F68E7"/>
    <w:rsid w:val="000F7CAF"/>
    <w:rsid w:val="001026C5"/>
    <w:rsid w:val="001049F5"/>
    <w:rsid w:val="00110571"/>
    <w:rsid w:val="00112295"/>
    <w:rsid w:val="0011516C"/>
    <w:rsid w:val="00116764"/>
    <w:rsid w:val="001223B3"/>
    <w:rsid w:val="0012309B"/>
    <w:rsid w:val="0012554F"/>
    <w:rsid w:val="00127C56"/>
    <w:rsid w:val="00132856"/>
    <w:rsid w:val="00136979"/>
    <w:rsid w:val="00142425"/>
    <w:rsid w:val="001453A7"/>
    <w:rsid w:val="00146C46"/>
    <w:rsid w:val="001519CA"/>
    <w:rsid w:val="00151B7F"/>
    <w:rsid w:val="00151DD4"/>
    <w:rsid w:val="00154B01"/>
    <w:rsid w:val="00155D35"/>
    <w:rsid w:val="001609C2"/>
    <w:rsid w:val="00166824"/>
    <w:rsid w:val="00172A2E"/>
    <w:rsid w:val="0017370B"/>
    <w:rsid w:val="00173834"/>
    <w:rsid w:val="00173AD5"/>
    <w:rsid w:val="00174758"/>
    <w:rsid w:val="00174A91"/>
    <w:rsid w:val="00174E94"/>
    <w:rsid w:val="00176872"/>
    <w:rsid w:val="001776F5"/>
    <w:rsid w:val="001807CA"/>
    <w:rsid w:val="00181AC5"/>
    <w:rsid w:val="00181E87"/>
    <w:rsid w:val="0018299A"/>
    <w:rsid w:val="00182D66"/>
    <w:rsid w:val="00184500"/>
    <w:rsid w:val="00193EA9"/>
    <w:rsid w:val="00194228"/>
    <w:rsid w:val="001950E7"/>
    <w:rsid w:val="00195514"/>
    <w:rsid w:val="00195C4B"/>
    <w:rsid w:val="001969F7"/>
    <w:rsid w:val="00197DF8"/>
    <w:rsid w:val="001A4B72"/>
    <w:rsid w:val="001A5157"/>
    <w:rsid w:val="001A6375"/>
    <w:rsid w:val="001A64BB"/>
    <w:rsid w:val="001A7725"/>
    <w:rsid w:val="001B38A7"/>
    <w:rsid w:val="001B5881"/>
    <w:rsid w:val="001B610B"/>
    <w:rsid w:val="001B79C9"/>
    <w:rsid w:val="001C2F2A"/>
    <w:rsid w:val="001C3E44"/>
    <w:rsid w:val="001C67C6"/>
    <w:rsid w:val="001C7848"/>
    <w:rsid w:val="001D04E4"/>
    <w:rsid w:val="001D37FE"/>
    <w:rsid w:val="001D7A2C"/>
    <w:rsid w:val="001E119A"/>
    <w:rsid w:val="001E121C"/>
    <w:rsid w:val="001E1312"/>
    <w:rsid w:val="001E1326"/>
    <w:rsid w:val="001E36B0"/>
    <w:rsid w:val="001E556C"/>
    <w:rsid w:val="001F0667"/>
    <w:rsid w:val="001F2275"/>
    <w:rsid w:val="001F3BBC"/>
    <w:rsid w:val="001F3F4E"/>
    <w:rsid w:val="001F4EA5"/>
    <w:rsid w:val="001F6302"/>
    <w:rsid w:val="00201013"/>
    <w:rsid w:val="00201D01"/>
    <w:rsid w:val="00201D48"/>
    <w:rsid w:val="00202786"/>
    <w:rsid w:val="00203EE4"/>
    <w:rsid w:val="002064CE"/>
    <w:rsid w:val="00206676"/>
    <w:rsid w:val="00207D7D"/>
    <w:rsid w:val="00216524"/>
    <w:rsid w:val="00221A3E"/>
    <w:rsid w:val="00223148"/>
    <w:rsid w:val="00223607"/>
    <w:rsid w:val="002238F2"/>
    <w:rsid w:val="00225CFA"/>
    <w:rsid w:val="00226129"/>
    <w:rsid w:val="002274B2"/>
    <w:rsid w:val="00227702"/>
    <w:rsid w:val="0023031E"/>
    <w:rsid w:val="00233E47"/>
    <w:rsid w:val="00234333"/>
    <w:rsid w:val="00235201"/>
    <w:rsid w:val="002354F5"/>
    <w:rsid w:val="00235E6D"/>
    <w:rsid w:val="00240038"/>
    <w:rsid w:val="002418A5"/>
    <w:rsid w:val="00241AFC"/>
    <w:rsid w:val="00243DFC"/>
    <w:rsid w:val="00244B99"/>
    <w:rsid w:val="002451E4"/>
    <w:rsid w:val="00245202"/>
    <w:rsid w:val="00246A35"/>
    <w:rsid w:val="00254716"/>
    <w:rsid w:val="00255EE4"/>
    <w:rsid w:val="00256169"/>
    <w:rsid w:val="00256DE5"/>
    <w:rsid w:val="00260F4D"/>
    <w:rsid w:val="0026446B"/>
    <w:rsid w:val="00265EAD"/>
    <w:rsid w:val="002757F1"/>
    <w:rsid w:val="00276320"/>
    <w:rsid w:val="0028030E"/>
    <w:rsid w:val="0028078E"/>
    <w:rsid w:val="002857BC"/>
    <w:rsid w:val="002903F7"/>
    <w:rsid w:val="00292B21"/>
    <w:rsid w:val="00293A64"/>
    <w:rsid w:val="00294AEC"/>
    <w:rsid w:val="002978CD"/>
    <w:rsid w:val="002A038E"/>
    <w:rsid w:val="002A05A7"/>
    <w:rsid w:val="002A6CAF"/>
    <w:rsid w:val="002B091E"/>
    <w:rsid w:val="002B1F96"/>
    <w:rsid w:val="002B2020"/>
    <w:rsid w:val="002B2FF3"/>
    <w:rsid w:val="002B5EAF"/>
    <w:rsid w:val="002B79DE"/>
    <w:rsid w:val="002C14ED"/>
    <w:rsid w:val="002C3BBA"/>
    <w:rsid w:val="002C5103"/>
    <w:rsid w:val="002C62CD"/>
    <w:rsid w:val="002D0162"/>
    <w:rsid w:val="002D2124"/>
    <w:rsid w:val="002D2E05"/>
    <w:rsid w:val="002D49B3"/>
    <w:rsid w:val="002E1D93"/>
    <w:rsid w:val="002E316D"/>
    <w:rsid w:val="002E45C7"/>
    <w:rsid w:val="002E7BC6"/>
    <w:rsid w:val="002E7BDD"/>
    <w:rsid w:val="002F2321"/>
    <w:rsid w:val="002F2FFD"/>
    <w:rsid w:val="002F5B81"/>
    <w:rsid w:val="002F63FC"/>
    <w:rsid w:val="002F6898"/>
    <w:rsid w:val="002F78A8"/>
    <w:rsid w:val="00301DB7"/>
    <w:rsid w:val="003024D8"/>
    <w:rsid w:val="00305EAC"/>
    <w:rsid w:val="00307EA8"/>
    <w:rsid w:val="00310A7F"/>
    <w:rsid w:val="00315258"/>
    <w:rsid w:val="00315F45"/>
    <w:rsid w:val="00317124"/>
    <w:rsid w:val="00320120"/>
    <w:rsid w:val="0032210E"/>
    <w:rsid w:val="00325795"/>
    <w:rsid w:val="00325F5F"/>
    <w:rsid w:val="0033143E"/>
    <w:rsid w:val="00332F19"/>
    <w:rsid w:val="003350C0"/>
    <w:rsid w:val="0033698F"/>
    <w:rsid w:val="003371CE"/>
    <w:rsid w:val="00342140"/>
    <w:rsid w:val="003424E5"/>
    <w:rsid w:val="00342DB8"/>
    <w:rsid w:val="00344C6B"/>
    <w:rsid w:val="00353657"/>
    <w:rsid w:val="00355204"/>
    <w:rsid w:val="003600B9"/>
    <w:rsid w:val="0036012D"/>
    <w:rsid w:val="00360D87"/>
    <w:rsid w:val="00362F7A"/>
    <w:rsid w:val="003660A5"/>
    <w:rsid w:val="003748DE"/>
    <w:rsid w:val="0037595E"/>
    <w:rsid w:val="003810B5"/>
    <w:rsid w:val="00381CA9"/>
    <w:rsid w:val="00384E63"/>
    <w:rsid w:val="0039036F"/>
    <w:rsid w:val="00395592"/>
    <w:rsid w:val="0039757A"/>
    <w:rsid w:val="00397935"/>
    <w:rsid w:val="003A1C41"/>
    <w:rsid w:val="003A2423"/>
    <w:rsid w:val="003A25BA"/>
    <w:rsid w:val="003A2F77"/>
    <w:rsid w:val="003A6292"/>
    <w:rsid w:val="003A65DB"/>
    <w:rsid w:val="003B021B"/>
    <w:rsid w:val="003B04CF"/>
    <w:rsid w:val="003B623D"/>
    <w:rsid w:val="003B69D2"/>
    <w:rsid w:val="003C1C79"/>
    <w:rsid w:val="003C44F8"/>
    <w:rsid w:val="003C7C34"/>
    <w:rsid w:val="003D0CA3"/>
    <w:rsid w:val="003D17FC"/>
    <w:rsid w:val="003D1BCC"/>
    <w:rsid w:val="003D2C21"/>
    <w:rsid w:val="003D4A03"/>
    <w:rsid w:val="003E0C5A"/>
    <w:rsid w:val="003E1172"/>
    <w:rsid w:val="003E3CF1"/>
    <w:rsid w:val="003E4710"/>
    <w:rsid w:val="003E472A"/>
    <w:rsid w:val="003F172A"/>
    <w:rsid w:val="003F1B24"/>
    <w:rsid w:val="003F4D3C"/>
    <w:rsid w:val="003F64A3"/>
    <w:rsid w:val="00401AB1"/>
    <w:rsid w:val="00406249"/>
    <w:rsid w:val="00406FEB"/>
    <w:rsid w:val="00407611"/>
    <w:rsid w:val="00414081"/>
    <w:rsid w:val="004147A7"/>
    <w:rsid w:val="0041580F"/>
    <w:rsid w:val="00416470"/>
    <w:rsid w:val="0041658B"/>
    <w:rsid w:val="00416666"/>
    <w:rsid w:val="00416C28"/>
    <w:rsid w:val="0041722A"/>
    <w:rsid w:val="00417844"/>
    <w:rsid w:val="00423A72"/>
    <w:rsid w:val="00427379"/>
    <w:rsid w:val="00430E2A"/>
    <w:rsid w:val="00431028"/>
    <w:rsid w:val="0043241F"/>
    <w:rsid w:val="004328AD"/>
    <w:rsid w:val="00432C7D"/>
    <w:rsid w:val="0043313E"/>
    <w:rsid w:val="0043370C"/>
    <w:rsid w:val="00433EB9"/>
    <w:rsid w:val="004368DA"/>
    <w:rsid w:val="00440DA2"/>
    <w:rsid w:val="00441066"/>
    <w:rsid w:val="0044164C"/>
    <w:rsid w:val="00443007"/>
    <w:rsid w:val="00443374"/>
    <w:rsid w:val="00444482"/>
    <w:rsid w:val="004453F2"/>
    <w:rsid w:val="004455AC"/>
    <w:rsid w:val="0044668E"/>
    <w:rsid w:val="00451F55"/>
    <w:rsid w:val="00455A36"/>
    <w:rsid w:val="0046186B"/>
    <w:rsid w:val="00461FFB"/>
    <w:rsid w:val="004637C8"/>
    <w:rsid w:val="00463DE7"/>
    <w:rsid w:val="00465A32"/>
    <w:rsid w:val="00470F14"/>
    <w:rsid w:val="00472028"/>
    <w:rsid w:val="00473020"/>
    <w:rsid w:val="004757E0"/>
    <w:rsid w:val="00475E87"/>
    <w:rsid w:val="00476182"/>
    <w:rsid w:val="0048044B"/>
    <w:rsid w:val="00482331"/>
    <w:rsid w:val="00486551"/>
    <w:rsid w:val="0049065B"/>
    <w:rsid w:val="00490A7A"/>
    <w:rsid w:val="00491997"/>
    <w:rsid w:val="00492016"/>
    <w:rsid w:val="00496052"/>
    <w:rsid w:val="0049701F"/>
    <w:rsid w:val="00497E64"/>
    <w:rsid w:val="004A073F"/>
    <w:rsid w:val="004A0C17"/>
    <w:rsid w:val="004A3D78"/>
    <w:rsid w:val="004A538D"/>
    <w:rsid w:val="004A5DB7"/>
    <w:rsid w:val="004A67B7"/>
    <w:rsid w:val="004B07D7"/>
    <w:rsid w:val="004B29FF"/>
    <w:rsid w:val="004B3896"/>
    <w:rsid w:val="004C0EA3"/>
    <w:rsid w:val="004C124F"/>
    <w:rsid w:val="004C2DEF"/>
    <w:rsid w:val="004C2F2E"/>
    <w:rsid w:val="004C3972"/>
    <w:rsid w:val="004C78DE"/>
    <w:rsid w:val="004D1052"/>
    <w:rsid w:val="004D53F3"/>
    <w:rsid w:val="004D62BD"/>
    <w:rsid w:val="004E15E5"/>
    <w:rsid w:val="004E1BF0"/>
    <w:rsid w:val="004E6611"/>
    <w:rsid w:val="004F0D28"/>
    <w:rsid w:val="004F3B30"/>
    <w:rsid w:val="004F6C66"/>
    <w:rsid w:val="00501BA4"/>
    <w:rsid w:val="0050244F"/>
    <w:rsid w:val="005033BE"/>
    <w:rsid w:val="00503840"/>
    <w:rsid w:val="00504391"/>
    <w:rsid w:val="00514478"/>
    <w:rsid w:val="00516999"/>
    <w:rsid w:val="00517400"/>
    <w:rsid w:val="00521BB9"/>
    <w:rsid w:val="005241FD"/>
    <w:rsid w:val="00525C54"/>
    <w:rsid w:val="005261BF"/>
    <w:rsid w:val="00527A88"/>
    <w:rsid w:val="0053022A"/>
    <w:rsid w:val="00531224"/>
    <w:rsid w:val="00531799"/>
    <w:rsid w:val="005317DD"/>
    <w:rsid w:val="005322DD"/>
    <w:rsid w:val="00533436"/>
    <w:rsid w:val="00533510"/>
    <w:rsid w:val="00533D46"/>
    <w:rsid w:val="005349F6"/>
    <w:rsid w:val="00540FCD"/>
    <w:rsid w:val="00541450"/>
    <w:rsid w:val="00541E74"/>
    <w:rsid w:val="0054368D"/>
    <w:rsid w:val="00544FD1"/>
    <w:rsid w:val="00552EBB"/>
    <w:rsid w:val="00553393"/>
    <w:rsid w:val="00556B52"/>
    <w:rsid w:val="00556E05"/>
    <w:rsid w:val="0055783E"/>
    <w:rsid w:val="0056288D"/>
    <w:rsid w:val="00567EF8"/>
    <w:rsid w:val="00573DAB"/>
    <w:rsid w:val="005757F2"/>
    <w:rsid w:val="0057594F"/>
    <w:rsid w:val="00575CFB"/>
    <w:rsid w:val="00577193"/>
    <w:rsid w:val="00577427"/>
    <w:rsid w:val="005813C1"/>
    <w:rsid w:val="005932DA"/>
    <w:rsid w:val="005959E7"/>
    <w:rsid w:val="00596A60"/>
    <w:rsid w:val="005975F8"/>
    <w:rsid w:val="005A3962"/>
    <w:rsid w:val="005A6FAB"/>
    <w:rsid w:val="005B0602"/>
    <w:rsid w:val="005B1DF8"/>
    <w:rsid w:val="005B3B4B"/>
    <w:rsid w:val="005B4B13"/>
    <w:rsid w:val="005B6B33"/>
    <w:rsid w:val="005C3C34"/>
    <w:rsid w:val="005C6A09"/>
    <w:rsid w:val="005D396F"/>
    <w:rsid w:val="005D5572"/>
    <w:rsid w:val="005D59B4"/>
    <w:rsid w:val="005E0E67"/>
    <w:rsid w:val="005E45DB"/>
    <w:rsid w:val="005E50EE"/>
    <w:rsid w:val="005E51DC"/>
    <w:rsid w:val="005E5DE1"/>
    <w:rsid w:val="005E5F89"/>
    <w:rsid w:val="005E685F"/>
    <w:rsid w:val="005F09B7"/>
    <w:rsid w:val="005F0BD3"/>
    <w:rsid w:val="005F3096"/>
    <w:rsid w:val="005F48F1"/>
    <w:rsid w:val="005F59BB"/>
    <w:rsid w:val="0060000F"/>
    <w:rsid w:val="00601BC3"/>
    <w:rsid w:val="006102B5"/>
    <w:rsid w:val="006110FB"/>
    <w:rsid w:val="00614517"/>
    <w:rsid w:val="00614717"/>
    <w:rsid w:val="00614C78"/>
    <w:rsid w:val="006204DB"/>
    <w:rsid w:val="00621CD1"/>
    <w:rsid w:val="00621F03"/>
    <w:rsid w:val="00622653"/>
    <w:rsid w:val="006241E3"/>
    <w:rsid w:val="006251DF"/>
    <w:rsid w:val="0062778C"/>
    <w:rsid w:val="006279E1"/>
    <w:rsid w:val="00627DDC"/>
    <w:rsid w:val="00627EBB"/>
    <w:rsid w:val="00630E39"/>
    <w:rsid w:val="00640A4C"/>
    <w:rsid w:val="006419D9"/>
    <w:rsid w:val="0064531D"/>
    <w:rsid w:val="00645939"/>
    <w:rsid w:val="006459A1"/>
    <w:rsid w:val="00645A94"/>
    <w:rsid w:val="0065734C"/>
    <w:rsid w:val="00657D80"/>
    <w:rsid w:val="00661049"/>
    <w:rsid w:val="00662E39"/>
    <w:rsid w:val="0066420D"/>
    <w:rsid w:val="00665737"/>
    <w:rsid w:val="00665C59"/>
    <w:rsid w:val="00665FC3"/>
    <w:rsid w:val="0066650D"/>
    <w:rsid w:val="00666F62"/>
    <w:rsid w:val="0066729A"/>
    <w:rsid w:val="006701F3"/>
    <w:rsid w:val="006709DA"/>
    <w:rsid w:val="00672E69"/>
    <w:rsid w:val="006751F6"/>
    <w:rsid w:val="006756C8"/>
    <w:rsid w:val="00680408"/>
    <w:rsid w:val="00681D1A"/>
    <w:rsid w:val="00681DC5"/>
    <w:rsid w:val="00682609"/>
    <w:rsid w:val="006836F5"/>
    <w:rsid w:val="00684EBA"/>
    <w:rsid w:val="00687623"/>
    <w:rsid w:val="0069272D"/>
    <w:rsid w:val="00692B18"/>
    <w:rsid w:val="00692F58"/>
    <w:rsid w:val="00693786"/>
    <w:rsid w:val="00694A88"/>
    <w:rsid w:val="00694EF5"/>
    <w:rsid w:val="00694FB8"/>
    <w:rsid w:val="006969D6"/>
    <w:rsid w:val="00697E84"/>
    <w:rsid w:val="006A2CBA"/>
    <w:rsid w:val="006A4CDE"/>
    <w:rsid w:val="006B2C09"/>
    <w:rsid w:val="006B59E3"/>
    <w:rsid w:val="006B6109"/>
    <w:rsid w:val="006B7AD6"/>
    <w:rsid w:val="006C221F"/>
    <w:rsid w:val="006C405E"/>
    <w:rsid w:val="006C57D8"/>
    <w:rsid w:val="006C65AE"/>
    <w:rsid w:val="006C7735"/>
    <w:rsid w:val="006D071D"/>
    <w:rsid w:val="006D2F0E"/>
    <w:rsid w:val="006D446E"/>
    <w:rsid w:val="006D6ED2"/>
    <w:rsid w:val="006D7345"/>
    <w:rsid w:val="006E1873"/>
    <w:rsid w:val="006E528A"/>
    <w:rsid w:val="006E6F11"/>
    <w:rsid w:val="006F0B9E"/>
    <w:rsid w:val="006F1295"/>
    <w:rsid w:val="006F6045"/>
    <w:rsid w:val="006F67D8"/>
    <w:rsid w:val="00702B97"/>
    <w:rsid w:val="007055D4"/>
    <w:rsid w:val="007071E7"/>
    <w:rsid w:val="007128AE"/>
    <w:rsid w:val="00715F08"/>
    <w:rsid w:val="0071618E"/>
    <w:rsid w:val="007168DA"/>
    <w:rsid w:val="00716AAC"/>
    <w:rsid w:val="00720608"/>
    <w:rsid w:val="00721B3C"/>
    <w:rsid w:val="00723416"/>
    <w:rsid w:val="00724CC4"/>
    <w:rsid w:val="007266CF"/>
    <w:rsid w:val="0072759F"/>
    <w:rsid w:val="00730F71"/>
    <w:rsid w:val="00730FDF"/>
    <w:rsid w:val="00737759"/>
    <w:rsid w:val="00741CF6"/>
    <w:rsid w:val="00743EC3"/>
    <w:rsid w:val="00744DBA"/>
    <w:rsid w:val="007460AE"/>
    <w:rsid w:val="00747809"/>
    <w:rsid w:val="00747A28"/>
    <w:rsid w:val="00751F22"/>
    <w:rsid w:val="007535EF"/>
    <w:rsid w:val="0075796E"/>
    <w:rsid w:val="00760C68"/>
    <w:rsid w:val="00761FF9"/>
    <w:rsid w:val="007633B2"/>
    <w:rsid w:val="00764C7E"/>
    <w:rsid w:val="00766E41"/>
    <w:rsid w:val="0077000F"/>
    <w:rsid w:val="00771CD1"/>
    <w:rsid w:val="00772D92"/>
    <w:rsid w:val="007737F9"/>
    <w:rsid w:val="00773CE9"/>
    <w:rsid w:val="007766A8"/>
    <w:rsid w:val="007775BB"/>
    <w:rsid w:val="007809F2"/>
    <w:rsid w:val="007832AF"/>
    <w:rsid w:val="007837F2"/>
    <w:rsid w:val="00783A2B"/>
    <w:rsid w:val="00783EF2"/>
    <w:rsid w:val="007860C7"/>
    <w:rsid w:val="007940D9"/>
    <w:rsid w:val="007942B2"/>
    <w:rsid w:val="007947EE"/>
    <w:rsid w:val="00794A11"/>
    <w:rsid w:val="00796885"/>
    <w:rsid w:val="007A2171"/>
    <w:rsid w:val="007A32EC"/>
    <w:rsid w:val="007A4887"/>
    <w:rsid w:val="007B0DD0"/>
    <w:rsid w:val="007B2FB6"/>
    <w:rsid w:val="007B3936"/>
    <w:rsid w:val="007C07A6"/>
    <w:rsid w:val="007D0255"/>
    <w:rsid w:val="007D0EAD"/>
    <w:rsid w:val="007D1E44"/>
    <w:rsid w:val="007D35C2"/>
    <w:rsid w:val="007D47A2"/>
    <w:rsid w:val="007D560E"/>
    <w:rsid w:val="007D6084"/>
    <w:rsid w:val="007D6335"/>
    <w:rsid w:val="007D6F18"/>
    <w:rsid w:val="007D70C5"/>
    <w:rsid w:val="007E57A0"/>
    <w:rsid w:val="007F34BA"/>
    <w:rsid w:val="007F52D3"/>
    <w:rsid w:val="00803350"/>
    <w:rsid w:val="00803AC5"/>
    <w:rsid w:val="00812904"/>
    <w:rsid w:val="00812B0D"/>
    <w:rsid w:val="00814D67"/>
    <w:rsid w:val="00820477"/>
    <w:rsid w:val="00823885"/>
    <w:rsid w:val="00823F7D"/>
    <w:rsid w:val="00825C72"/>
    <w:rsid w:val="00830406"/>
    <w:rsid w:val="0083116F"/>
    <w:rsid w:val="00831ED7"/>
    <w:rsid w:val="008324BF"/>
    <w:rsid w:val="00834F7C"/>
    <w:rsid w:val="00836309"/>
    <w:rsid w:val="00837011"/>
    <w:rsid w:val="00840AAA"/>
    <w:rsid w:val="00841FF0"/>
    <w:rsid w:val="00843433"/>
    <w:rsid w:val="008435C0"/>
    <w:rsid w:val="008469A8"/>
    <w:rsid w:val="0084730E"/>
    <w:rsid w:val="008501D0"/>
    <w:rsid w:val="00851D2E"/>
    <w:rsid w:val="00855264"/>
    <w:rsid w:val="00855F3F"/>
    <w:rsid w:val="00864B69"/>
    <w:rsid w:val="0086501D"/>
    <w:rsid w:val="008650F7"/>
    <w:rsid w:val="00866384"/>
    <w:rsid w:val="0086641D"/>
    <w:rsid w:val="0087272B"/>
    <w:rsid w:val="00876EFA"/>
    <w:rsid w:val="00877340"/>
    <w:rsid w:val="0088076F"/>
    <w:rsid w:val="00880E55"/>
    <w:rsid w:val="0088271D"/>
    <w:rsid w:val="008833B6"/>
    <w:rsid w:val="00883E7D"/>
    <w:rsid w:val="00884699"/>
    <w:rsid w:val="008858AD"/>
    <w:rsid w:val="00890FBD"/>
    <w:rsid w:val="00891513"/>
    <w:rsid w:val="00894BD6"/>
    <w:rsid w:val="008952ED"/>
    <w:rsid w:val="00895E89"/>
    <w:rsid w:val="0089636A"/>
    <w:rsid w:val="008A00F3"/>
    <w:rsid w:val="008A33A4"/>
    <w:rsid w:val="008A3641"/>
    <w:rsid w:val="008A44EE"/>
    <w:rsid w:val="008A5109"/>
    <w:rsid w:val="008A63B4"/>
    <w:rsid w:val="008A7231"/>
    <w:rsid w:val="008A79CB"/>
    <w:rsid w:val="008B6B68"/>
    <w:rsid w:val="008B71B5"/>
    <w:rsid w:val="008C08FF"/>
    <w:rsid w:val="008C1804"/>
    <w:rsid w:val="008C3DD2"/>
    <w:rsid w:val="008C4C51"/>
    <w:rsid w:val="008C50EF"/>
    <w:rsid w:val="008D07FB"/>
    <w:rsid w:val="008D0BCB"/>
    <w:rsid w:val="008D3284"/>
    <w:rsid w:val="008E03B1"/>
    <w:rsid w:val="008E1BBF"/>
    <w:rsid w:val="008E66E8"/>
    <w:rsid w:val="008E6F3D"/>
    <w:rsid w:val="008E7350"/>
    <w:rsid w:val="008F12C5"/>
    <w:rsid w:val="008F52D8"/>
    <w:rsid w:val="008F742B"/>
    <w:rsid w:val="008F7DF7"/>
    <w:rsid w:val="00905A69"/>
    <w:rsid w:val="009079C7"/>
    <w:rsid w:val="00907ED3"/>
    <w:rsid w:val="00913DB7"/>
    <w:rsid w:val="0091415C"/>
    <w:rsid w:val="00915446"/>
    <w:rsid w:val="00916019"/>
    <w:rsid w:val="0091609E"/>
    <w:rsid w:val="0091710B"/>
    <w:rsid w:val="009221B8"/>
    <w:rsid w:val="00923343"/>
    <w:rsid w:val="00923B60"/>
    <w:rsid w:val="009247B4"/>
    <w:rsid w:val="009257CA"/>
    <w:rsid w:val="00925DE8"/>
    <w:rsid w:val="00926B3D"/>
    <w:rsid w:val="009314CB"/>
    <w:rsid w:val="009318EE"/>
    <w:rsid w:val="00933153"/>
    <w:rsid w:val="009331E2"/>
    <w:rsid w:val="009348BE"/>
    <w:rsid w:val="0093654C"/>
    <w:rsid w:val="00936F6E"/>
    <w:rsid w:val="0093767E"/>
    <w:rsid w:val="009376D8"/>
    <w:rsid w:val="009418FC"/>
    <w:rsid w:val="00942DA0"/>
    <w:rsid w:val="00944221"/>
    <w:rsid w:val="00945008"/>
    <w:rsid w:val="00946DCF"/>
    <w:rsid w:val="00947D0D"/>
    <w:rsid w:val="00952D1E"/>
    <w:rsid w:val="009538CD"/>
    <w:rsid w:val="0095491E"/>
    <w:rsid w:val="009551FA"/>
    <w:rsid w:val="00955985"/>
    <w:rsid w:val="0096135B"/>
    <w:rsid w:val="0096146C"/>
    <w:rsid w:val="00962E97"/>
    <w:rsid w:val="00962F34"/>
    <w:rsid w:val="00967DDE"/>
    <w:rsid w:val="00970498"/>
    <w:rsid w:val="009715E5"/>
    <w:rsid w:val="0097325E"/>
    <w:rsid w:val="00976564"/>
    <w:rsid w:val="00980929"/>
    <w:rsid w:val="009816EF"/>
    <w:rsid w:val="00982E77"/>
    <w:rsid w:val="009859A3"/>
    <w:rsid w:val="00986D57"/>
    <w:rsid w:val="009908E7"/>
    <w:rsid w:val="00990D5B"/>
    <w:rsid w:val="009910ED"/>
    <w:rsid w:val="0099130C"/>
    <w:rsid w:val="009915C7"/>
    <w:rsid w:val="00991798"/>
    <w:rsid w:val="00993B75"/>
    <w:rsid w:val="009952B2"/>
    <w:rsid w:val="0099572C"/>
    <w:rsid w:val="009A17EF"/>
    <w:rsid w:val="009A19A9"/>
    <w:rsid w:val="009A2011"/>
    <w:rsid w:val="009A2C40"/>
    <w:rsid w:val="009A3439"/>
    <w:rsid w:val="009A44BC"/>
    <w:rsid w:val="009A5C76"/>
    <w:rsid w:val="009A637C"/>
    <w:rsid w:val="009A7698"/>
    <w:rsid w:val="009B2F90"/>
    <w:rsid w:val="009C4FFF"/>
    <w:rsid w:val="009C5AF0"/>
    <w:rsid w:val="009C69E9"/>
    <w:rsid w:val="009D4EF4"/>
    <w:rsid w:val="009D5A39"/>
    <w:rsid w:val="009D6C62"/>
    <w:rsid w:val="009D6D5B"/>
    <w:rsid w:val="009E47B5"/>
    <w:rsid w:val="009E55E2"/>
    <w:rsid w:val="009E5EC8"/>
    <w:rsid w:val="009E665A"/>
    <w:rsid w:val="009E6D99"/>
    <w:rsid w:val="009F2438"/>
    <w:rsid w:val="009F549B"/>
    <w:rsid w:val="009F7BFD"/>
    <w:rsid w:val="009F7F1A"/>
    <w:rsid w:val="00A0243A"/>
    <w:rsid w:val="00A03D0E"/>
    <w:rsid w:val="00A03EFB"/>
    <w:rsid w:val="00A04B1D"/>
    <w:rsid w:val="00A04B35"/>
    <w:rsid w:val="00A052E9"/>
    <w:rsid w:val="00A06170"/>
    <w:rsid w:val="00A12DE6"/>
    <w:rsid w:val="00A13161"/>
    <w:rsid w:val="00A165CE"/>
    <w:rsid w:val="00A17626"/>
    <w:rsid w:val="00A20291"/>
    <w:rsid w:val="00A208D6"/>
    <w:rsid w:val="00A23B79"/>
    <w:rsid w:val="00A247BA"/>
    <w:rsid w:val="00A26C74"/>
    <w:rsid w:val="00A27865"/>
    <w:rsid w:val="00A27E07"/>
    <w:rsid w:val="00A31E33"/>
    <w:rsid w:val="00A36081"/>
    <w:rsid w:val="00A40600"/>
    <w:rsid w:val="00A44FDF"/>
    <w:rsid w:val="00A455BF"/>
    <w:rsid w:val="00A45E7C"/>
    <w:rsid w:val="00A470E3"/>
    <w:rsid w:val="00A47987"/>
    <w:rsid w:val="00A51635"/>
    <w:rsid w:val="00A5470D"/>
    <w:rsid w:val="00A567F9"/>
    <w:rsid w:val="00A57AB1"/>
    <w:rsid w:val="00A60E60"/>
    <w:rsid w:val="00A62A8E"/>
    <w:rsid w:val="00A62CB4"/>
    <w:rsid w:val="00A633B7"/>
    <w:rsid w:val="00A65B97"/>
    <w:rsid w:val="00A65DC9"/>
    <w:rsid w:val="00A70887"/>
    <w:rsid w:val="00A7578C"/>
    <w:rsid w:val="00A76325"/>
    <w:rsid w:val="00A765BD"/>
    <w:rsid w:val="00A82877"/>
    <w:rsid w:val="00A8503F"/>
    <w:rsid w:val="00A8557B"/>
    <w:rsid w:val="00A85D65"/>
    <w:rsid w:val="00A85EDC"/>
    <w:rsid w:val="00A86801"/>
    <w:rsid w:val="00A86C73"/>
    <w:rsid w:val="00A87A14"/>
    <w:rsid w:val="00A87FFC"/>
    <w:rsid w:val="00A90A20"/>
    <w:rsid w:val="00A92470"/>
    <w:rsid w:val="00A95319"/>
    <w:rsid w:val="00AA7491"/>
    <w:rsid w:val="00AA79BD"/>
    <w:rsid w:val="00AB273D"/>
    <w:rsid w:val="00AB49EC"/>
    <w:rsid w:val="00AB58CE"/>
    <w:rsid w:val="00AC2D1C"/>
    <w:rsid w:val="00AD3262"/>
    <w:rsid w:val="00AD4AA9"/>
    <w:rsid w:val="00AD5CE3"/>
    <w:rsid w:val="00AD70F6"/>
    <w:rsid w:val="00AD74A8"/>
    <w:rsid w:val="00AE1D62"/>
    <w:rsid w:val="00AE307F"/>
    <w:rsid w:val="00AE4CEF"/>
    <w:rsid w:val="00AE66BE"/>
    <w:rsid w:val="00AF0252"/>
    <w:rsid w:val="00AF23BB"/>
    <w:rsid w:val="00AF2ADC"/>
    <w:rsid w:val="00AF3749"/>
    <w:rsid w:val="00AF3C7F"/>
    <w:rsid w:val="00AF54C4"/>
    <w:rsid w:val="00AF5938"/>
    <w:rsid w:val="00AF6233"/>
    <w:rsid w:val="00AF652C"/>
    <w:rsid w:val="00B00A01"/>
    <w:rsid w:val="00B0193C"/>
    <w:rsid w:val="00B0549E"/>
    <w:rsid w:val="00B11517"/>
    <w:rsid w:val="00B11B44"/>
    <w:rsid w:val="00B12459"/>
    <w:rsid w:val="00B141A3"/>
    <w:rsid w:val="00B15DB2"/>
    <w:rsid w:val="00B20FED"/>
    <w:rsid w:val="00B225D8"/>
    <w:rsid w:val="00B25E4E"/>
    <w:rsid w:val="00B27713"/>
    <w:rsid w:val="00B3049A"/>
    <w:rsid w:val="00B31D90"/>
    <w:rsid w:val="00B33C91"/>
    <w:rsid w:val="00B36024"/>
    <w:rsid w:val="00B37CDD"/>
    <w:rsid w:val="00B40DFE"/>
    <w:rsid w:val="00B41B91"/>
    <w:rsid w:val="00B446F8"/>
    <w:rsid w:val="00B45587"/>
    <w:rsid w:val="00B45BDE"/>
    <w:rsid w:val="00B45C13"/>
    <w:rsid w:val="00B45F5C"/>
    <w:rsid w:val="00B50457"/>
    <w:rsid w:val="00B5726B"/>
    <w:rsid w:val="00B61BF2"/>
    <w:rsid w:val="00B65715"/>
    <w:rsid w:val="00B70537"/>
    <w:rsid w:val="00B718D3"/>
    <w:rsid w:val="00B757F1"/>
    <w:rsid w:val="00B772E4"/>
    <w:rsid w:val="00B806D9"/>
    <w:rsid w:val="00B8118B"/>
    <w:rsid w:val="00B92B53"/>
    <w:rsid w:val="00B945FE"/>
    <w:rsid w:val="00B94AF7"/>
    <w:rsid w:val="00B94D99"/>
    <w:rsid w:val="00B95333"/>
    <w:rsid w:val="00B9652D"/>
    <w:rsid w:val="00B97861"/>
    <w:rsid w:val="00B97939"/>
    <w:rsid w:val="00B97B31"/>
    <w:rsid w:val="00BA16E7"/>
    <w:rsid w:val="00BA286D"/>
    <w:rsid w:val="00BA2F18"/>
    <w:rsid w:val="00BA3C21"/>
    <w:rsid w:val="00BA5B8D"/>
    <w:rsid w:val="00BA7A32"/>
    <w:rsid w:val="00BB183B"/>
    <w:rsid w:val="00BB1F7D"/>
    <w:rsid w:val="00BB24D0"/>
    <w:rsid w:val="00BB3D90"/>
    <w:rsid w:val="00BB4D0C"/>
    <w:rsid w:val="00BB6C54"/>
    <w:rsid w:val="00BB6D38"/>
    <w:rsid w:val="00BC0232"/>
    <w:rsid w:val="00BC2395"/>
    <w:rsid w:val="00BD0F1B"/>
    <w:rsid w:val="00BD259D"/>
    <w:rsid w:val="00BD2D64"/>
    <w:rsid w:val="00BD308D"/>
    <w:rsid w:val="00BD4F85"/>
    <w:rsid w:val="00BD7F1A"/>
    <w:rsid w:val="00BE0069"/>
    <w:rsid w:val="00BE069D"/>
    <w:rsid w:val="00BE152D"/>
    <w:rsid w:val="00BE1EBF"/>
    <w:rsid w:val="00BE22A1"/>
    <w:rsid w:val="00BE397E"/>
    <w:rsid w:val="00BE6BA5"/>
    <w:rsid w:val="00BE7067"/>
    <w:rsid w:val="00BE7F87"/>
    <w:rsid w:val="00BF4D59"/>
    <w:rsid w:val="00BF6DC7"/>
    <w:rsid w:val="00C01E85"/>
    <w:rsid w:val="00C02E3A"/>
    <w:rsid w:val="00C047B7"/>
    <w:rsid w:val="00C078EE"/>
    <w:rsid w:val="00C10CDE"/>
    <w:rsid w:val="00C11A72"/>
    <w:rsid w:val="00C15821"/>
    <w:rsid w:val="00C15C6B"/>
    <w:rsid w:val="00C31808"/>
    <w:rsid w:val="00C3276C"/>
    <w:rsid w:val="00C33A2A"/>
    <w:rsid w:val="00C342B2"/>
    <w:rsid w:val="00C35A9E"/>
    <w:rsid w:val="00C436A0"/>
    <w:rsid w:val="00C436C3"/>
    <w:rsid w:val="00C44F8F"/>
    <w:rsid w:val="00C50C80"/>
    <w:rsid w:val="00C5291E"/>
    <w:rsid w:val="00C536AD"/>
    <w:rsid w:val="00C57D96"/>
    <w:rsid w:val="00C61C3D"/>
    <w:rsid w:val="00C62556"/>
    <w:rsid w:val="00C62A5E"/>
    <w:rsid w:val="00C6358F"/>
    <w:rsid w:val="00C650F3"/>
    <w:rsid w:val="00C7082F"/>
    <w:rsid w:val="00C74554"/>
    <w:rsid w:val="00C805C1"/>
    <w:rsid w:val="00C807FE"/>
    <w:rsid w:val="00C80B25"/>
    <w:rsid w:val="00C81DA3"/>
    <w:rsid w:val="00C858EB"/>
    <w:rsid w:val="00C925AE"/>
    <w:rsid w:val="00C95F0A"/>
    <w:rsid w:val="00C975E1"/>
    <w:rsid w:val="00CA56E9"/>
    <w:rsid w:val="00CA5A69"/>
    <w:rsid w:val="00CA6506"/>
    <w:rsid w:val="00CB0608"/>
    <w:rsid w:val="00CB06D0"/>
    <w:rsid w:val="00CB2C9A"/>
    <w:rsid w:val="00CB3264"/>
    <w:rsid w:val="00CB4634"/>
    <w:rsid w:val="00CB611B"/>
    <w:rsid w:val="00CC00EB"/>
    <w:rsid w:val="00CC1E1A"/>
    <w:rsid w:val="00CC1FD8"/>
    <w:rsid w:val="00CC31DA"/>
    <w:rsid w:val="00CC39F3"/>
    <w:rsid w:val="00CC5550"/>
    <w:rsid w:val="00CD1CCC"/>
    <w:rsid w:val="00CD4920"/>
    <w:rsid w:val="00CD74E9"/>
    <w:rsid w:val="00CD77B8"/>
    <w:rsid w:val="00CE3E98"/>
    <w:rsid w:val="00CE54C9"/>
    <w:rsid w:val="00CE6E35"/>
    <w:rsid w:val="00CE70AA"/>
    <w:rsid w:val="00CF6889"/>
    <w:rsid w:val="00CF79E5"/>
    <w:rsid w:val="00D0595A"/>
    <w:rsid w:val="00D10913"/>
    <w:rsid w:val="00D1124D"/>
    <w:rsid w:val="00D11E4F"/>
    <w:rsid w:val="00D1314D"/>
    <w:rsid w:val="00D14EF2"/>
    <w:rsid w:val="00D16E82"/>
    <w:rsid w:val="00D210CC"/>
    <w:rsid w:val="00D21629"/>
    <w:rsid w:val="00D236FF"/>
    <w:rsid w:val="00D23E60"/>
    <w:rsid w:val="00D252AC"/>
    <w:rsid w:val="00D275B2"/>
    <w:rsid w:val="00D30390"/>
    <w:rsid w:val="00D32E58"/>
    <w:rsid w:val="00D34E79"/>
    <w:rsid w:val="00D35BAE"/>
    <w:rsid w:val="00D36A90"/>
    <w:rsid w:val="00D41B7B"/>
    <w:rsid w:val="00D42FB6"/>
    <w:rsid w:val="00D4448A"/>
    <w:rsid w:val="00D44764"/>
    <w:rsid w:val="00D529C6"/>
    <w:rsid w:val="00D54981"/>
    <w:rsid w:val="00D56CF6"/>
    <w:rsid w:val="00D57136"/>
    <w:rsid w:val="00D57466"/>
    <w:rsid w:val="00D61A22"/>
    <w:rsid w:val="00D637F8"/>
    <w:rsid w:val="00D67BB3"/>
    <w:rsid w:val="00D67D89"/>
    <w:rsid w:val="00D71D5C"/>
    <w:rsid w:val="00D8014D"/>
    <w:rsid w:val="00D813BF"/>
    <w:rsid w:val="00D856AC"/>
    <w:rsid w:val="00D85D0B"/>
    <w:rsid w:val="00D94E70"/>
    <w:rsid w:val="00D95C9D"/>
    <w:rsid w:val="00D95D0D"/>
    <w:rsid w:val="00D95FF1"/>
    <w:rsid w:val="00D97C47"/>
    <w:rsid w:val="00DA2E74"/>
    <w:rsid w:val="00DA3C7A"/>
    <w:rsid w:val="00DA4FB7"/>
    <w:rsid w:val="00DB36C6"/>
    <w:rsid w:val="00DC083C"/>
    <w:rsid w:val="00DC16A5"/>
    <w:rsid w:val="00DC3241"/>
    <w:rsid w:val="00DC3869"/>
    <w:rsid w:val="00DD03B3"/>
    <w:rsid w:val="00DD4B9E"/>
    <w:rsid w:val="00DD782A"/>
    <w:rsid w:val="00DE206B"/>
    <w:rsid w:val="00DE3760"/>
    <w:rsid w:val="00DE762D"/>
    <w:rsid w:val="00DF7D65"/>
    <w:rsid w:val="00E01FA9"/>
    <w:rsid w:val="00E03737"/>
    <w:rsid w:val="00E04397"/>
    <w:rsid w:val="00E076D6"/>
    <w:rsid w:val="00E07C18"/>
    <w:rsid w:val="00E10755"/>
    <w:rsid w:val="00E2045B"/>
    <w:rsid w:val="00E22C72"/>
    <w:rsid w:val="00E246C0"/>
    <w:rsid w:val="00E248B1"/>
    <w:rsid w:val="00E25064"/>
    <w:rsid w:val="00E27C7B"/>
    <w:rsid w:val="00E3289E"/>
    <w:rsid w:val="00E33807"/>
    <w:rsid w:val="00E33FD1"/>
    <w:rsid w:val="00E345BB"/>
    <w:rsid w:val="00E34FE1"/>
    <w:rsid w:val="00E3560A"/>
    <w:rsid w:val="00E37D23"/>
    <w:rsid w:val="00E401B1"/>
    <w:rsid w:val="00E403C5"/>
    <w:rsid w:val="00E409F1"/>
    <w:rsid w:val="00E41485"/>
    <w:rsid w:val="00E4299E"/>
    <w:rsid w:val="00E42C98"/>
    <w:rsid w:val="00E459B0"/>
    <w:rsid w:val="00E53502"/>
    <w:rsid w:val="00E53590"/>
    <w:rsid w:val="00E55B70"/>
    <w:rsid w:val="00E57FB5"/>
    <w:rsid w:val="00E61D16"/>
    <w:rsid w:val="00E6241E"/>
    <w:rsid w:val="00E63455"/>
    <w:rsid w:val="00E6391D"/>
    <w:rsid w:val="00E66B88"/>
    <w:rsid w:val="00E676D9"/>
    <w:rsid w:val="00E70D74"/>
    <w:rsid w:val="00E748A6"/>
    <w:rsid w:val="00E81DE3"/>
    <w:rsid w:val="00E827A2"/>
    <w:rsid w:val="00E84D2F"/>
    <w:rsid w:val="00E851C9"/>
    <w:rsid w:val="00E866CC"/>
    <w:rsid w:val="00E933B3"/>
    <w:rsid w:val="00E950B3"/>
    <w:rsid w:val="00E959AA"/>
    <w:rsid w:val="00EA1153"/>
    <w:rsid w:val="00EA1C03"/>
    <w:rsid w:val="00EA31E8"/>
    <w:rsid w:val="00EA496C"/>
    <w:rsid w:val="00EA5563"/>
    <w:rsid w:val="00EA73B6"/>
    <w:rsid w:val="00EB3C87"/>
    <w:rsid w:val="00EB678D"/>
    <w:rsid w:val="00EC0E3A"/>
    <w:rsid w:val="00EC2AF6"/>
    <w:rsid w:val="00EC3404"/>
    <w:rsid w:val="00EC69FD"/>
    <w:rsid w:val="00EC77AA"/>
    <w:rsid w:val="00ED1B55"/>
    <w:rsid w:val="00ED51BC"/>
    <w:rsid w:val="00ED5249"/>
    <w:rsid w:val="00ED6D67"/>
    <w:rsid w:val="00EE0F10"/>
    <w:rsid w:val="00EE1088"/>
    <w:rsid w:val="00EE17D1"/>
    <w:rsid w:val="00EF07BE"/>
    <w:rsid w:val="00EF08C5"/>
    <w:rsid w:val="00EF27BA"/>
    <w:rsid w:val="00EF3898"/>
    <w:rsid w:val="00EF50B1"/>
    <w:rsid w:val="00EF5D34"/>
    <w:rsid w:val="00EF64EB"/>
    <w:rsid w:val="00F0027E"/>
    <w:rsid w:val="00F008CE"/>
    <w:rsid w:val="00F00CFF"/>
    <w:rsid w:val="00F01C9F"/>
    <w:rsid w:val="00F02011"/>
    <w:rsid w:val="00F05F44"/>
    <w:rsid w:val="00F07763"/>
    <w:rsid w:val="00F11E86"/>
    <w:rsid w:val="00F12422"/>
    <w:rsid w:val="00F12E60"/>
    <w:rsid w:val="00F12EF9"/>
    <w:rsid w:val="00F13D1D"/>
    <w:rsid w:val="00F1519C"/>
    <w:rsid w:val="00F17227"/>
    <w:rsid w:val="00F178E8"/>
    <w:rsid w:val="00F17BF4"/>
    <w:rsid w:val="00F17F33"/>
    <w:rsid w:val="00F2729C"/>
    <w:rsid w:val="00F30195"/>
    <w:rsid w:val="00F309F8"/>
    <w:rsid w:val="00F30F5B"/>
    <w:rsid w:val="00F32D4E"/>
    <w:rsid w:val="00F4214D"/>
    <w:rsid w:val="00F43262"/>
    <w:rsid w:val="00F44A77"/>
    <w:rsid w:val="00F509C3"/>
    <w:rsid w:val="00F53C0E"/>
    <w:rsid w:val="00F56A29"/>
    <w:rsid w:val="00F56FBC"/>
    <w:rsid w:val="00F57A50"/>
    <w:rsid w:val="00F61020"/>
    <w:rsid w:val="00F6320B"/>
    <w:rsid w:val="00F638C8"/>
    <w:rsid w:val="00F64150"/>
    <w:rsid w:val="00F64A5A"/>
    <w:rsid w:val="00F664CA"/>
    <w:rsid w:val="00F67723"/>
    <w:rsid w:val="00F700D2"/>
    <w:rsid w:val="00F72D50"/>
    <w:rsid w:val="00F74CAA"/>
    <w:rsid w:val="00F75E20"/>
    <w:rsid w:val="00F7733C"/>
    <w:rsid w:val="00F80809"/>
    <w:rsid w:val="00F821EB"/>
    <w:rsid w:val="00F83383"/>
    <w:rsid w:val="00F8588D"/>
    <w:rsid w:val="00F85FF9"/>
    <w:rsid w:val="00F86E83"/>
    <w:rsid w:val="00F929CC"/>
    <w:rsid w:val="00F95BF5"/>
    <w:rsid w:val="00FA0440"/>
    <w:rsid w:val="00FA0827"/>
    <w:rsid w:val="00FA10CC"/>
    <w:rsid w:val="00FA1BCD"/>
    <w:rsid w:val="00FA21C0"/>
    <w:rsid w:val="00FA2349"/>
    <w:rsid w:val="00FA29EB"/>
    <w:rsid w:val="00FA36DE"/>
    <w:rsid w:val="00FA412E"/>
    <w:rsid w:val="00FA578E"/>
    <w:rsid w:val="00FA7ACC"/>
    <w:rsid w:val="00FB1014"/>
    <w:rsid w:val="00FB24FB"/>
    <w:rsid w:val="00FB4394"/>
    <w:rsid w:val="00FB4C9F"/>
    <w:rsid w:val="00FB5BBD"/>
    <w:rsid w:val="00FB6845"/>
    <w:rsid w:val="00FC049C"/>
    <w:rsid w:val="00FC5212"/>
    <w:rsid w:val="00FC5998"/>
    <w:rsid w:val="00FC5A45"/>
    <w:rsid w:val="00FC6AF4"/>
    <w:rsid w:val="00FD2AA6"/>
    <w:rsid w:val="00FD2D6F"/>
    <w:rsid w:val="00FD4765"/>
    <w:rsid w:val="00FD4ACA"/>
    <w:rsid w:val="00FD544F"/>
    <w:rsid w:val="00FD5A3E"/>
    <w:rsid w:val="00FD6C8E"/>
    <w:rsid w:val="00FD706D"/>
    <w:rsid w:val="00FE121A"/>
    <w:rsid w:val="00FE13BF"/>
    <w:rsid w:val="00FE1CD3"/>
    <w:rsid w:val="00FE1F3E"/>
    <w:rsid w:val="00FE3073"/>
    <w:rsid w:val="00FF0569"/>
    <w:rsid w:val="00FF4275"/>
    <w:rsid w:val="00FF579F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5427"/>
  <w15:docId w15:val="{EFA26B92-EB8C-4B4C-8E30-31CC86FB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40B"/>
    <w:pPr>
      <w:autoSpaceDE w:val="0"/>
      <w:autoSpaceDN w:val="0"/>
      <w:adjustRightInd w:val="0"/>
      <w:spacing w:after="0" w:line="240" w:lineRule="auto"/>
    </w:pPr>
    <w:rPr>
      <w:rFonts w:ascii="Akzidenz-Grotesk Std Regular" w:hAnsi="Akzidenz-Grotesk Std Regular" w:cs="Akzidenz-Grotesk Std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C740B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740B"/>
    <w:rPr>
      <w:rFonts w:cs="Akzidenz-Grotesk Std Regular"/>
      <w:color w:val="6C6E70"/>
      <w:sz w:val="20"/>
      <w:szCs w:val="20"/>
    </w:rPr>
  </w:style>
  <w:style w:type="paragraph" w:styleId="ListParagraph">
    <w:name w:val="List Paragraph"/>
    <w:basedOn w:val="Normal"/>
    <w:uiPriority w:val="34"/>
    <w:qFormat/>
    <w:rsid w:val="00670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F5"/>
  </w:style>
  <w:style w:type="paragraph" w:styleId="Footer">
    <w:name w:val="footer"/>
    <w:basedOn w:val="Normal"/>
    <w:link w:val="FooterChar"/>
    <w:uiPriority w:val="99"/>
    <w:unhideWhenUsed/>
    <w:rsid w:val="0068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F5"/>
  </w:style>
  <w:style w:type="character" w:styleId="Hyperlink">
    <w:name w:val="Hyperlink"/>
    <w:basedOn w:val="DefaultParagraphFont"/>
    <w:uiPriority w:val="99"/>
    <w:unhideWhenUsed/>
    <w:rsid w:val="00406FEB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6FEB"/>
    <w:rPr>
      <w:rFonts w:ascii="Times New Roman" w:hAnsi="Times New Roman" w:cs="Times New Roman" w:hint="default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65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0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6FBC"/>
    <w:pPr>
      <w:spacing w:after="0" w:line="240" w:lineRule="auto"/>
    </w:pPr>
  </w:style>
  <w:style w:type="paragraph" w:styleId="NormalWeb">
    <w:name w:val="Normal (Web)"/>
    <w:basedOn w:val="Normal"/>
    <w:uiPriority w:val="99"/>
    <w:rsid w:val="00D11E4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773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141A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F3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2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6768">
          <w:marLeft w:val="36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dcrossblood.org/donating-blood/eligibility-requiremen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dcrossblood.org/RapidPas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dcrossblood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dCrossBlood.org/SharkWee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dcrossblood.org/donate-blood/blood-types/diversity/african-american-blood-donors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cblood.org/port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58AA423A52B4C9C2516BE1BB0CEFA" ma:contentTypeVersion="4" ma:contentTypeDescription="Create a new document." ma:contentTypeScope="" ma:versionID="c373e6d7d8ac6f83c1a9e7f9a601908d">
  <xsd:schema xmlns:xsd="http://www.w3.org/2001/XMLSchema" xmlns:xs="http://www.w3.org/2001/XMLSchema" xmlns:p="http://schemas.microsoft.com/office/2006/metadata/properties" xmlns:ns2="ed9369f7-ce02-4929-81ff-0bba4bc74308" xmlns:ns3="8d8c8f5d-aaf8-4772-a9d6-e0a3c9150ef4" targetNamespace="http://schemas.microsoft.com/office/2006/metadata/properties" ma:root="true" ma:fieldsID="6f3843633d90b9ba270821c4a5a8711d" ns2:_="" ns3:_="">
    <xsd:import namespace="ed9369f7-ce02-4929-81ff-0bba4bc74308"/>
    <xsd:import namespace="8d8c8f5d-aaf8-4772-a9d6-e0a3c9150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369f7-ce02-4929-81ff-0bba4bc74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8f5d-aaf8-4772-a9d6-e0a3c9150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8EE68-92D6-48F2-8A3C-60B1AF00A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F5FC0-2EAC-476D-960E-8379BA7AD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369f7-ce02-4929-81ff-0bba4bc74308"/>
    <ds:schemaRef ds:uri="8d8c8f5d-aaf8-4772-a9d6-e0a3c9150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4FC3F-7A4F-4DB8-AF7B-CF48FB6BF1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828B2-8031-4928-91CF-F3415ED804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Spinelli, Amy</dc:creator>
  <cp:keywords/>
  <dc:description/>
  <cp:lastModifiedBy>Elkins, Cat M.</cp:lastModifiedBy>
  <cp:revision>2</cp:revision>
  <cp:lastPrinted>2018-12-21T18:58:00Z</cp:lastPrinted>
  <dcterms:created xsi:type="dcterms:W3CDTF">2023-07-05T17:34:00Z</dcterms:created>
  <dcterms:modified xsi:type="dcterms:W3CDTF">2023-07-05T17:34:00Z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0x010100A8658AA423A52B4C9C2516BE1BB0CEFA</vt:lpwstr>
  </property>
</Properties>
</file>